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5389" w:rsidRPr="00345389" w:rsidRDefault="00345389" w:rsidP="00345389">
      <w:pPr>
        <w:shd w:val="clear" w:color="auto" w:fill="BB1919"/>
        <w:spacing w:before="100" w:beforeAutospacing="1" w:after="100" w:afterAutospacing="1" w:line="240" w:lineRule="auto"/>
        <w:outlineLvl w:val="1"/>
        <w:rPr>
          <w:rFonts w:ascii="Helvetica" w:eastAsia="Times New Roman" w:hAnsi="Helvetica" w:cs="Helvetica"/>
          <w:b/>
          <w:bCs/>
          <w:color w:val="404040"/>
          <w:sz w:val="36"/>
          <w:szCs w:val="36"/>
          <w:lang w:val="es-ES" w:eastAsia="es-AR"/>
        </w:rPr>
      </w:pPr>
      <w:r w:rsidRPr="00345389">
        <w:rPr>
          <w:rFonts w:ascii="Helvetica" w:eastAsia="Times New Roman" w:hAnsi="Helvetica" w:cs="Helvetica"/>
          <w:b/>
          <w:bCs/>
          <w:color w:val="404040"/>
          <w:sz w:val="36"/>
          <w:szCs w:val="36"/>
          <w:lang w:val="es-ES" w:eastAsia="es-AR"/>
        </w:rPr>
        <w:t xml:space="preserve">Mundo </w:t>
      </w:r>
      <w:proofErr w:type="spellStart"/>
      <w:r w:rsidRPr="00345389">
        <w:rPr>
          <w:rFonts w:ascii="Helvetica" w:eastAsia="Times New Roman" w:hAnsi="Helvetica" w:cs="Helvetica"/>
          <w:b/>
          <w:bCs/>
          <w:color w:val="404040"/>
          <w:sz w:val="36"/>
          <w:szCs w:val="36"/>
          <w:lang w:val="es-ES" w:eastAsia="es-AR"/>
        </w:rPr>
        <w:t>navigation</w:t>
      </w:r>
      <w:proofErr w:type="spellEnd"/>
    </w:p>
    <w:p w:rsidR="00345389" w:rsidRPr="00345389" w:rsidRDefault="00345389" w:rsidP="00345389">
      <w:pPr>
        <w:numPr>
          <w:ilvl w:val="0"/>
          <w:numId w:val="5"/>
        </w:numPr>
        <w:shd w:val="clear" w:color="auto" w:fill="000000"/>
        <w:spacing w:beforeAutospacing="1" w:after="100" w:afterAutospacing="1" w:line="240" w:lineRule="auto"/>
        <w:ind w:left="0"/>
        <w:rPr>
          <w:rFonts w:ascii="Helvetica" w:eastAsia="Times New Roman" w:hAnsi="Helvetica" w:cs="Helvetica"/>
          <w:vanish/>
          <w:color w:val="404040"/>
          <w:sz w:val="21"/>
          <w:szCs w:val="21"/>
          <w:lang w:val="es-ES" w:eastAsia="es-AR"/>
        </w:rPr>
      </w:pPr>
      <w:hyperlink r:id="rId5" w:history="1">
        <w:r w:rsidRPr="00345389">
          <w:rPr>
            <w:rFonts w:ascii="Helvetica" w:eastAsia="Times New Roman" w:hAnsi="Helvetica" w:cs="Helvetica"/>
            <w:vanish/>
            <w:color w:val="0000FF"/>
            <w:sz w:val="21"/>
            <w:lang w:val="es-ES" w:eastAsia="es-AR"/>
          </w:rPr>
          <w:t xml:space="preserve">Fotos </w:t>
        </w:r>
      </w:hyperlink>
    </w:p>
    <w:p w:rsidR="00345389" w:rsidRPr="00345389" w:rsidRDefault="00345389" w:rsidP="00345389">
      <w:pPr>
        <w:numPr>
          <w:ilvl w:val="0"/>
          <w:numId w:val="6"/>
        </w:numPr>
        <w:shd w:val="clear" w:color="auto" w:fill="000000"/>
        <w:spacing w:before="100" w:beforeAutospacing="1" w:after="100" w:afterAutospacing="1" w:line="240" w:lineRule="auto"/>
        <w:ind w:left="0"/>
        <w:rPr>
          <w:rFonts w:ascii="Helvetica" w:eastAsia="Times New Roman" w:hAnsi="Helvetica" w:cs="Helvetica"/>
          <w:vanish/>
          <w:color w:val="404040"/>
          <w:sz w:val="21"/>
          <w:szCs w:val="21"/>
          <w:lang w:val="es-ES" w:eastAsia="es-AR"/>
        </w:rPr>
      </w:pPr>
      <w:hyperlink r:id="rId6" w:history="1">
        <w:r w:rsidRPr="00345389">
          <w:rPr>
            <w:rFonts w:ascii="Helvetica" w:eastAsia="Times New Roman" w:hAnsi="Helvetica" w:cs="Helvetica"/>
            <w:vanish/>
            <w:color w:val="0000FF"/>
            <w:sz w:val="21"/>
            <w:lang w:val="es-ES" w:eastAsia="es-AR"/>
          </w:rPr>
          <w:t xml:space="preserve">Blogs </w:t>
        </w:r>
      </w:hyperlink>
    </w:p>
    <w:p w:rsidR="00345389" w:rsidRPr="00345389" w:rsidRDefault="00345389" w:rsidP="00345389">
      <w:pPr>
        <w:spacing w:after="0" w:line="240" w:lineRule="auto"/>
        <w:rPr>
          <w:rFonts w:ascii="Helvetica" w:eastAsia="Times New Roman" w:hAnsi="Helvetica" w:cs="Helvetica"/>
          <w:vanish/>
          <w:color w:val="404040"/>
          <w:sz w:val="21"/>
          <w:szCs w:val="21"/>
          <w:lang w:val="es-ES" w:eastAsia="es-AR"/>
        </w:rPr>
      </w:pPr>
      <w:r w:rsidRPr="00345389">
        <w:rPr>
          <w:rFonts w:ascii="Helvetica" w:eastAsia="Times New Roman" w:hAnsi="Helvetica" w:cs="Helvetica"/>
          <w:vanish/>
          <w:color w:val="404040"/>
          <w:sz w:val="21"/>
          <w:szCs w:val="21"/>
          <w:lang w:val="es-ES" w:eastAsia="es-AR"/>
        </w:rPr>
        <w:pict/>
      </w:r>
      <w:hyperlink r:id="rId7" w:history="1">
        <w:r w:rsidRPr="00345389">
          <w:rPr>
            <w:rFonts w:ascii="Helvetica" w:eastAsia="Times New Roman" w:hAnsi="Helvetica" w:cs="Helvetica"/>
            <w:b/>
            <w:bCs/>
            <w:vanish/>
            <w:color w:val="0000FF"/>
            <w:sz w:val="18"/>
            <w:lang w:val="es-ES" w:eastAsia="es-AR"/>
          </w:rPr>
          <w:t>Publicidad</w:t>
        </w:r>
      </w:hyperlink>
      <w:r w:rsidRPr="00345389">
        <w:rPr>
          <w:rFonts w:ascii="Helvetica" w:eastAsia="Times New Roman" w:hAnsi="Helvetica" w:cs="Helvetica"/>
          <w:vanish/>
          <w:color w:val="404040"/>
          <w:sz w:val="21"/>
          <w:szCs w:val="21"/>
          <w:lang w:val="es-ES" w:eastAsia="es-AR"/>
        </w:rPr>
        <w:t xml:space="preserve"> </w:t>
      </w:r>
      <w:r w:rsidRPr="00345389">
        <w:rPr>
          <w:rFonts w:ascii="Helvetica" w:eastAsia="Times New Roman" w:hAnsi="Helvetica" w:cs="Helvetica"/>
          <w:vanish/>
          <w:color w:val="404040"/>
          <w:sz w:val="21"/>
          <w:szCs w:val="21"/>
          <w:lang w:val="es-ES" w:eastAsia="es-AR"/>
        </w:rPr>
        <w:pict/>
      </w:r>
    </w:p>
    <w:p w:rsidR="00345389" w:rsidRPr="00345389" w:rsidRDefault="00345389" w:rsidP="00345389">
      <w:pPr>
        <w:spacing w:after="100" w:line="240" w:lineRule="auto"/>
        <w:rPr>
          <w:rFonts w:ascii="Helvetica" w:eastAsia="Times New Roman" w:hAnsi="Helvetica" w:cs="Helvetica"/>
          <w:vanish/>
          <w:color w:val="404040"/>
          <w:sz w:val="21"/>
          <w:szCs w:val="21"/>
          <w:lang w:val="es-ES" w:eastAsia="es-AR"/>
        </w:rPr>
      </w:pPr>
      <w:r w:rsidRPr="00345389">
        <w:rPr>
          <w:rFonts w:ascii="Helvetica" w:eastAsia="Times New Roman" w:hAnsi="Helvetica" w:cs="Helvetica"/>
          <w:vanish/>
          <w:color w:val="404040"/>
          <w:sz w:val="21"/>
          <w:szCs w:val="21"/>
          <w:lang w:val="es-ES" w:eastAsia="es-AR"/>
        </w:rPr>
        <w:pict/>
      </w:r>
      <w:r w:rsidRPr="00345389">
        <w:rPr>
          <w:rFonts w:ascii="Helvetica" w:eastAsia="Times New Roman" w:hAnsi="Helvetica" w:cs="Helvetica"/>
          <w:vanish/>
          <w:color w:val="404040"/>
          <w:sz w:val="21"/>
          <w:szCs w:val="21"/>
          <w:lang w:val="es-ES" w:eastAsia="es-AR"/>
        </w:rPr>
        <w:pict/>
      </w:r>
      <w:r w:rsidRPr="00345389">
        <w:rPr>
          <w:rFonts w:ascii="Helvetica" w:eastAsia="Times New Roman" w:hAnsi="Helvetica" w:cs="Helvetica"/>
          <w:vanish/>
          <w:color w:val="404040"/>
          <w:sz w:val="21"/>
          <w:szCs w:val="21"/>
          <w:lang w:val="es-ES" w:eastAsia="es-AR"/>
        </w:rPr>
        <w:pict/>
      </w:r>
      <w:r w:rsidRPr="00345389">
        <w:rPr>
          <w:rFonts w:ascii="Helvetica" w:eastAsia="Times New Roman" w:hAnsi="Helvetica" w:cs="Helvetica"/>
          <w:vanish/>
          <w:color w:val="404040"/>
          <w:sz w:val="21"/>
          <w:szCs w:val="21"/>
          <w:lang w:val="es-ES" w:eastAsia="es-AR"/>
        </w:rPr>
        <w:pict/>
      </w:r>
      <w:r w:rsidRPr="00345389">
        <w:rPr>
          <w:rFonts w:ascii="Helvetica" w:eastAsia="Times New Roman" w:hAnsi="Helvetica" w:cs="Helvetica"/>
          <w:vanish/>
          <w:color w:val="404040"/>
          <w:sz w:val="21"/>
          <w:szCs w:val="21"/>
          <w:lang w:val="es-ES" w:eastAsia="es-AR"/>
        </w:rPr>
        <w:pict/>
      </w:r>
      <w:r w:rsidRPr="00345389">
        <w:rPr>
          <w:rFonts w:ascii="Helvetica" w:eastAsia="Times New Roman" w:hAnsi="Helvetica" w:cs="Helvetica"/>
          <w:vanish/>
          <w:color w:val="404040"/>
          <w:sz w:val="21"/>
          <w:szCs w:val="21"/>
          <w:lang w:val="es-ES" w:eastAsia="es-AR"/>
        </w:rPr>
        <w:pict/>
      </w:r>
      <w:r w:rsidRPr="00345389">
        <w:rPr>
          <w:rFonts w:ascii="Helvetica" w:eastAsia="Times New Roman" w:hAnsi="Helvetica" w:cs="Helvetica"/>
          <w:vanish/>
          <w:color w:val="404040"/>
          <w:sz w:val="21"/>
          <w:szCs w:val="21"/>
          <w:lang w:val="es-ES" w:eastAsia="es-AR"/>
        </w:rPr>
        <w:pict/>
      </w:r>
      <w:r w:rsidRPr="00345389">
        <w:rPr>
          <w:rFonts w:ascii="Helvetica" w:eastAsia="Times New Roman" w:hAnsi="Helvetica" w:cs="Helvetica"/>
          <w:vanish/>
          <w:color w:val="404040"/>
          <w:sz w:val="21"/>
          <w:szCs w:val="21"/>
          <w:lang w:val="es-ES" w:eastAsia="es-AR"/>
        </w:rPr>
        <w:pict/>
      </w:r>
      <w:r w:rsidRPr="00345389">
        <w:rPr>
          <w:rFonts w:ascii="Helvetica" w:eastAsia="Times New Roman" w:hAnsi="Helvetica" w:cs="Helvetica"/>
          <w:vanish/>
          <w:color w:val="404040"/>
          <w:sz w:val="21"/>
          <w:szCs w:val="21"/>
          <w:lang w:val="es-ES" w:eastAsia="es-AR"/>
        </w:rPr>
        <w:pict/>
      </w:r>
      <w:r w:rsidRPr="00345389">
        <w:rPr>
          <w:rFonts w:ascii="Helvetica" w:eastAsia="Times New Roman" w:hAnsi="Helvetica" w:cs="Helvetica"/>
          <w:vanish/>
          <w:color w:val="404040"/>
          <w:sz w:val="21"/>
          <w:szCs w:val="21"/>
          <w:lang w:val="es-ES" w:eastAsia="es-AR"/>
        </w:rPr>
        <w:pict/>
      </w:r>
      <w:r w:rsidRPr="00345389">
        <w:rPr>
          <w:rFonts w:ascii="Helvetica" w:eastAsia="Times New Roman" w:hAnsi="Helvetica" w:cs="Helvetica"/>
          <w:vanish/>
          <w:color w:val="404040"/>
          <w:sz w:val="21"/>
          <w:szCs w:val="21"/>
          <w:lang w:val="es-ES" w:eastAsia="es-AR"/>
        </w:rPr>
        <w:pict/>
      </w:r>
      <w:r w:rsidRPr="00345389">
        <w:rPr>
          <w:rFonts w:ascii="Helvetica" w:eastAsia="Times New Roman" w:hAnsi="Helvetica" w:cs="Helvetica"/>
          <w:vanish/>
          <w:color w:val="404040"/>
          <w:sz w:val="21"/>
          <w:szCs w:val="21"/>
          <w:lang w:val="es-ES" w:eastAsia="es-AR"/>
        </w:rPr>
        <w:pict/>
      </w:r>
      <w:hyperlink r:id="rId8" w:history="1">
        <w:r w:rsidRPr="00345389">
          <w:rPr>
            <w:rFonts w:ascii="Helvetica" w:eastAsia="Times New Roman" w:hAnsi="Helvetica" w:cs="Helvetica"/>
            <w:b/>
            <w:bCs/>
            <w:vanish/>
            <w:color w:val="0000FF"/>
            <w:sz w:val="18"/>
            <w:lang w:val="es-ES" w:eastAsia="es-AR"/>
          </w:rPr>
          <w:t>Patrocinado por</w:t>
        </w:r>
      </w:hyperlink>
      <w:r w:rsidRPr="00345389">
        <w:rPr>
          <w:rFonts w:ascii="Helvetica" w:eastAsia="Times New Roman" w:hAnsi="Helvetica" w:cs="Helvetica"/>
          <w:vanish/>
          <w:color w:val="404040"/>
          <w:sz w:val="21"/>
          <w:szCs w:val="21"/>
          <w:lang w:val="es-ES" w:eastAsia="es-AR"/>
        </w:rPr>
        <w:t xml:space="preserve"> </w:t>
      </w:r>
      <w:r w:rsidRPr="00345389">
        <w:rPr>
          <w:rFonts w:ascii="Helvetica" w:eastAsia="Times New Roman" w:hAnsi="Helvetica" w:cs="Helvetica"/>
          <w:vanish/>
          <w:color w:val="404040"/>
          <w:sz w:val="21"/>
          <w:szCs w:val="21"/>
          <w:lang w:val="es-ES" w:eastAsia="es-AR"/>
        </w:rPr>
        <w:pict/>
      </w:r>
    </w:p>
    <w:p w:rsidR="00345389" w:rsidRPr="00345389" w:rsidRDefault="00345389" w:rsidP="00345389">
      <w:pPr>
        <w:shd w:val="clear" w:color="auto" w:fill="FFFFFF"/>
        <w:spacing w:before="100" w:beforeAutospacing="1" w:after="100" w:afterAutospacing="1" w:line="240" w:lineRule="auto"/>
        <w:outlineLvl w:val="0"/>
        <w:rPr>
          <w:rFonts w:ascii="Helvetica" w:eastAsia="Times New Roman" w:hAnsi="Helvetica" w:cs="Helvetica"/>
          <w:b/>
          <w:bCs/>
          <w:color w:val="1E1E1E"/>
          <w:kern w:val="36"/>
          <w:sz w:val="30"/>
          <w:szCs w:val="30"/>
          <w:lang w:val="es-ES" w:eastAsia="es-AR"/>
        </w:rPr>
      </w:pPr>
      <w:r w:rsidRPr="00345389">
        <w:rPr>
          <w:rFonts w:ascii="Helvetica" w:eastAsia="Times New Roman" w:hAnsi="Helvetica" w:cs="Helvetica"/>
          <w:b/>
          <w:bCs/>
          <w:vanish/>
          <w:color w:val="404040"/>
          <w:kern w:val="36"/>
          <w:sz w:val="21"/>
          <w:szCs w:val="21"/>
          <w:lang w:val="es-ES" w:eastAsia="es-AR"/>
        </w:rPr>
        <w:pict/>
      </w:r>
      <w:r w:rsidRPr="00345389">
        <w:rPr>
          <w:rFonts w:ascii="Helvetica" w:eastAsia="Times New Roman" w:hAnsi="Helvetica" w:cs="Helvetica"/>
          <w:b/>
          <w:bCs/>
          <w:vanish/>
          <w:color w:val="404040"/>
          <w:kern w:val="36"/>
          <w:sz w:val="21"/>
          <w:szCs w:val="21"/>
          <w:lang w:val="es-ES" w:eastAsia="es-AR"/>
        </w:rPr>
        <w:pict/>
      </w:r>
      <w:r w:rsidRPr="00345389">
        <w:rPr>
          <w:rFonts w:ascii="Helvetica" w:eastAsia="Times New Roman" w:hAnsi="Helvetica" w:cs="Helvetica"/>
          <w:b/>
          <w:bCs/>
          <w:vanish/>
          <w:color w:val="404040"/>
          <w:kern w:val="36"/>
          <w:sz w:val="21"/>
          <w:szCs w:val="21"/>
          <w:lang w:val="es-ES" w:eastAsia="es-AR"/>
        </w:rPr>
        <w:pict/>
      </w:r>
      <w:r w:rsidRPr="00345389">
        <w:rPr>
          <w:rFonts w:ascii="Helvetica" w:eastAsia="Times New Roman" w:hAnsi="Helvetica" w:cs="Helvetica"/>
          <w:b/>
          <w:bCs/>
          <w:color w:val="1E1E1E"/>
          <w:kern w:val="36"/>
          <w:sz w:val="30"/>
          <w:szCs w:val="30"/>
          <w:lang w:val="es-ES" w:eastAsia="es-AR"/>
        </w:rPr>
        <w:t xml:space="preserve">Torturas a los soldados argentinos en Malvinas / </w:t>
      </w:r>
      <w:proofErr w:type="spellStart"/>
      <w:r w:rsidRPr="00345389">
        <w:rPr>
          <w:rFonts w:ascii="Helvetica" w:eastAsia="Times New Roman" w:hAnsi="Helvetica" w:cs="Helvetica"/>
          <w:b/>
          <w:bCs/>
          <w:color w:val="1E1E1E"/>
          <w:kern w:val="36"/>
          <w:sz w:val="30"/>
          <w:szCs w:val="30"/>
          <w:lang w:val="es-ES" w:eastAsia="es-AR"/>
        </w:rPr>
        <w:t>Falklands</w:t>
      </w:r>
      <w:proofErr w:type="spellEnd"/>
      <w:r w:rsidRPr="00345389">
        <w:rPr>
          <w:rFonts w:ascii="Helvetica" w:eastAsia="Times New Roman" w:hAnsi="Helvetica" w:cs="Helvetica"/>
          <w:b/>
          <w:bCs/>
          <w:color w:val="1E1E1E"/>
          <w:kern w:val="36"/>
          <w:sz w:val="30"/>
          <w:szCs w:val="30"/>
          <w:lang w:val="es-ES" w:eastAsia="es-AR"/>
        </w:rPr>
        <w:t>: "Me hicieron comer comida entre excrementos"</w:t>
      </w:r>
    </w:p>
    <w:p w:rsidR="00345389" w:rsidRPr="00345389" w:rsidRDefault="00345389" w:rsidP="00345389">
      <w:pPr>
        <w:shd w:val="clear" w:color="auto" w:fill="FFFFFF"/>
        <w:spacing w:after="0" w:line="240" w:lineRule="auto"/>
        <w:rPr>
          <w:rFonts w:ascii="Helvetica" w:eastAsia="Times New Roman" w:hAnsi="Helvetica" w:cs="Helvetica"/>
          <w:color w:val="404040"/>
          <w:sz w:val="21"/>
          <w:szCs w:val="21"/>
          <w:lang w:val="es-ES" w:eastAsia="es-AR"/>
        </w:rPr>
      </w:pPr>
      <w:r w:rsidRPr="00345389">
        <w:rPr>
          <w:rFonts w:ascii="Helvetica" w:eastAsia="Times New Roman" w:hAnsi="Helvetica" w:cs="Helvetica"/>
          <w:color w:val="404040"/>
          <w:sz w:val="21"/>
          <w:lang w:val="es-ES" w:eastAsia="es-AR"/>
        </w:rPr>
        <w:t>Ignacio de los Reyes</w:t>
      </w:r>
      <w:r w:rsidRPr="00345389">
        <w:rPr>
          <w:rFonts w:ascii="Helvetica" w:eastAsia="Times New Roman" w:hAnsi="Helvetica" w:cs="Helvetica"/>
          <w:color w:val="404040"/>
          <w:sz w:val="21"/>
          <w:szCs w:val="21"/>
          <w:lang w:val="es-ES" w:eastAsia="es-AR"/>
        </w:rPr>
        <w:t xml:space="preserve"> </w:t>
      </w:r>
      <w:r w:rsidRPr="00345389">
        <w:rPr>
          <w:rFonts w:ascii="Helvetica" w:eastAsia="Times New Roman" w:hAnsi="Helvetica" w:cs="Helvetica"/>
          <w:color w:val="5A5A5A"/>
          <w:sz w:val="21"/>
          <w:lang w:val="es-ES" w:eastAsia="es-AR"/>
        </w:rPr>
        <w:t>BBC Mundo, Buenos Aires</w:t>
      </w:r>
    </w:p>
    <w:p w:rsidR="00345389" w:rsidRPr="00345389" w:rsidRDefault="00345389" w:rsidP="00345389">
      <w:pPr>
        <w:numPr>
          <w:ilvl w:val="0"/>
          <w:numId w:val="7"/>
        </w:numPr>
        <w:pBdr>
          <w:right w:val="single" w:sz="6" w:space="6" w:color="DCDCDC"/>
        </w:pBdr>
        <w:shd w:val="clear" w:color="auto" w:fill="FFFFFF"/>
        <w:spacing w:before="30" w:after="30" w:line="240" w:lineRule="auto"/>
        <w:ind w:right="48"/>
        <w:rPr>
          <w:rFonts w:ascii="Helvetica" w:eastAsia="Times New Roman" w:hAnsi="Helvetica" w:cs="Helvetica"/>
          <w:color w:val="404040"/>
          <w:sz w:val="21"/>
          <w:szCs w:val="21"/>
          <w:lang w:val="es-ES" w:eastAsia="es-AR"/>
        </w:rPr>
      </w:pPr>
      <w:r w:rsidRPr="00345389">
        <w:rPr>
          <w:rFonts w:ascii="Helvetica" w:eastAsia="Times New Roman" w:hAnsi="Helvetica" w:cs="Helvetica"/>
          <w:color w:val="404040"/>
          <w:sz w:val="21"/>
          <w:szCs w:val="21"/>
          <w:lang w:val="es-ES" w:eastAsia="es-AR"/>
        </w:rPr>
        <w:t>15 septiembre 2015</w:t>
      </w:r>
    </w:p>
    <w:p w:rsidR="00345389" w:rsidRPr="00345389" w:rsidRDefault="00345389" w:rsidP="00345389">
      <w:pPr>
        <w:shd w:val="clear" w:color="auto" w:fill="FFFFFF"/>
        <w:spacing w:after="0" w:line="240" w:lineRule="auto"/>
        <w:rPr>
          <w:rFonts w:ascii="Helvetica" w:eastAsia="Times New Roman" w:hAnsi="Helvetica" w:cs="Helvetica"/>
          <w:color w:val="404040"/>
          <w:sz w:val="21"/>
          <w:szCs w:val="21"/>
          <w:lang w:val="es-ES" w:eastAsia="es-AR"/>
        </w:rPr>
      </w:pPr>
      <w:hyperlink r:id="rId9" w:anchor="share-tools" w:history="1">
        <w:r w:rsidRPr="00345389">
          <w:rPr>
            <w:rFonts w:ascii="Helvetica" w:eastAsia="Times New Roman" w:hAnsi="Helvetica" w:cs="Helvetica"/>
            <w:color w:val="FFFFFF"/>
            <w:sz w:val="20"/>
            <w:lang w:val="es-ES" w:eastAsia="es-AR"/>
          </w:rPr>
          <w:t>Compartir</w:t>
        </w:r>
      </w:hyperlink>
      <w:r w:rsidRPr="00345389">
        <w:rPr>
          <w:rFonts w:ascii="Helvetica" w:eastAsia="Times New Roman" w:hAnsi="Helvetica" w:cs="Helvetica"/>
          <w:color w:val="404040"/>
          <w:sz w:val="21"/>
          <w:szCs w:val="21"/>
          <w:lang w:val="es-ES" w:eastAsia="es-AR"/>
        </w:rPr>
        <w:t xml:space="preserve"> </w:t>
      </w:r>
    </w:p>
    <w:p w:rsidR="00345389" w:rsidRPr="00345389" w:rsidRDefault="00345389" w:rsidP="00345389">
      <w:pPr>
        <w:shd w:val="clear" w:color="auto" w:fill="FFFFFF"/>
        <w:spacing w:after="0" w:line="240" w:lineRule="auto"/>
        <w:rPr>
          <w:rFonts w:ascii="Helvetica" w:eastAsia="Times New Roman" w:hAnsi="Helvetica" w:cs="Helvetica"/>
          <w:color w:val="404040"/>
          <w:sz w:val="21"/>
          <w:szCs w:val="21"/>
          <w:lang w:val="es-ES" w:eastAsia="es-AR"/>
        </w:rPr>
      </w:pPr>
      <w:r>
        <w:rPr>
          <w:rFonts w:ascii="Helvetica" w:eastAsia="Times New Roman" w:hAnsi="Helvetica" w:cs="Helvetica"/>
          <w:noProof/>
          <w:color w:val="404040"/>
          <w:sz w:val="21"/>
          <w:szCs w:val="21"/>
          <w:lang w:eastAsia="es-AR"/>
        </w:rPr>
        <w:drawing>
          <wp:inline distT="0" distB="0" distL="0" distR="0">
            <wp:extent cx="5943600" cy="3343275"/>
            <wp:effectExtent l="19050" t="0" r="0" b="0"/>
            <wp:docPr id="22" name="Imagen 22" descr="Silvio Kat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ilvio Katz"/>
                    <pic:cNvPicPr>
                      <a:picLocks noChangeAspect="1" noChangeArrowheads="1"/>
                    </pic:cNvPicPr>
                  </pic:nvPicPr>
                  <pic:blipFill>
                    <a:blip r:embed="rId10"/>
                    <a:srcRect/>
                    <a:stretch>
                      <a:fillRect/>
                    </a:stretch>
                  </pic:blipFill>
                  <pic:spPr bwMode="auto">
                    <a:xfrm>
                      <a:off x="0" y="0"/>
                      <a:ext cx="5943600" cy="3343275"/>
                    </a:xfrm>
                    <a:prstGeom prst="rect">
                      <a:avLst/>
                    </a:prstGeom>
                    <a:noFill/>
                    <a:ln w="9525">
                      <a:noFill/>
                      <a:miter lim="800000"/>
                      <a:headEnd/>
                      <a:tailEnd/>
                    </a:ln>
                  </pic:spPr>
                </pic:pic>
              </a:graphicData>
            </a:graphic>
          </wp:inline>
        </w:drawing>
      </w:r>
      <w:proofErr w:type="spellStart"/>
      <w:r w:rsidRPr="00345389">
        <w:rPr>
          <w:rFonts w:ascii="Helvetica" w:eastAsia="Times New Roman" w:hAnsi="Helvetica" w:cs="Helvetica"/>
          <w:color w:val="404040"/>
          <w:sz w:val="21"/>
          <w:lang w:val="es-ES" w:eastAsia="es-AR"/>
        </w:rPr>
        <w:t>Image</w:t>
      </w:r>
      <w:proofErr w:type="spellEnd"/>
      <w:r w:rsidRPr="00345389">
        <w:rPr>
          <w:rFonts w:ascii="Helvetica" w:eastAsia="Times New Roman" w:hAnsi="Helvetica" w:cs="Helvetica"/>
          <w:color w:val="404040"/>
          <w:sz w:val="21"/>
          <w:lang w:val="es-ES" w:eastAsia="es-AR"/>
        </w:rPr>
        <w:t xml:space="preserve"> copyright </w:t>
      </w:r>
      <w:r w:rsidRPr="00345389">
        <w:rPr>
          <w:rFonts w:ascii="Helvetica" w:eastAsia="Times New Roman" w:hAnsi="Helvetica" w:cs="Helvetica"/>
          <w:color w:val="ECECEC"/>
          <w:spacing w:val="4"/>
          <w:sz w:val="14"/>
          <w:lang w:val="es-ES" w:eastAsia="es-AR"/>
        </w:rPr>
        <w:t xml:space="preserve">Silvio </w:t>
      </w:r>
      <w:proofErr w:type="spellStart"/>
      <w:r w:rsidRPr="00345389">
        <w:rPr>
          <w:rFonts w:ascii="Helvetica" w:eastAsia="Times New Roman" w:hAnsi="Helvetica" w:cs="Helvetica"/>
          <w:color w:val="ECECEC"/>
          <w:spacing w:val="4"/>
          <w:sz w:val="14"/>
          <w:lang w:val="es-ES" w:eastAsia="es-AR"/>
        </w:rPr>
        <w:t>Katz</w:t>
      </w:r>
      <w:proofErr w:type="spellEnd"/>
      <w:r w:rsidRPr="00345389">
        <w:rPr>
          <w:rFonts w:ascii="Helvetica" w:eastAsia="Times New Roman" w:hAnsi="Helvetica" w:cs="Helvetica"/>
          <w:color w:val="404040"/>
          <w:sz w:val="21"/>
          <w:lang w:val="es-ES" w:eastAsia="es-AR"/>
        </w:rPr>
        <w:t xml:space="preserve"> </w:t>
      </w:r>
      <w:proofErr w:type="spellStart"/>
      <w:r w:rsidRPr="00345389">
        <w:rPr>
          <w:rFonts w:ascii="Helvetica" w:eastAsia="Times New Roman" w:hAnsi="Helvetica" w:cs="Helvetica"/>
          <w:color w:val="404040"/>
          <w:sz w:val="21"/>
          <w:lang w:val="es-ES" w:eastAsia="es-AR"/>
        </w:rPr>
        <w:t>Image</w:t>
      </w:r>
      <w:proofErr w:type="spellEnd"/>
      <w:r w:rsidRPr="00345389">
        <w:rPr>
          <w:rFonts w:ascii="Helvetica" w:eastAsia="Times New Roman" w:hAnsi="Helvetica" w:cs="Helvetica"/>
          <w:color w:val="404040"/>
          <w:sz w:val="21"/>
          <w:lang w:val="es-ES" w:eastAsia="es-AR"/>
        </w:rPr>
        <w:t xml:space="preserve"> </w:t>
      </w:r>
      <w:proofErr w:type="spellStart"/>
      <w:r w:rsidRPr="00345389">
        <w:rPr>
          <w:rFonts w:ascii="Helvetica" w:eastAsia="Times New Roman" w:hAnsi="Helvetica" w:cs="Helvetica"/>
          <w:color w:val="404040"/>
          <w:sz w:val="21"/>
          <w:lang w:val="es-ES" w:eastAsia="es-AR"/>
        </w:rPr>
        <w:t>caption</w:t>
      </w:r>
      <w:proofErr w:type="spellEnd"/>
      <w:r w:rsidRPr="00345389">
        <w:rPr>
          <w:rFonts w:ascii="Helvetica" w:eastAsia="Times New Roman" w:hAnsi="Helvetica" w:cs="Helvetica"/>
          <w:color w:val="404040"/>
          <w:sz w:val="21"/>
          <w:szCs w:val="21"/>
          <w:lang w:val="es-ES" w:eastAsia="es-AR"/>
        </w:rPr>
        <w:t xml:space="preserve"> </w:t>
      </w:r>
      <w:proofErr w:type="spellStart"/>
      <w:r w:rsidRPr="00345389">
        <w:rPr>
          <w:rFonts w:ascii="Helvetica" w:eastAsia="Times New Roman" w:hAnsi="Helvetica" w:cs="Helvetica"/>
          <w:color w:val="ECECEC"/>
          <w:sz w:val="21"/>
          <w:lang w:val="es-ES" w:eastAsia="es-AR"/>
        </w:rPr>
        <w:t>Katz</w:t>
      </w:r>
      <w:proofErr w:type="spellEnd"/>
      <w:r w:rsidRPr="00345389">
        <w:rPr>
          <w:rFonts w:ascii="Helvetica" w:eastAsia="Times New Roman" w:hAnsi="Helvetica" w:cs="Helvetica"/>
          <w:color w:val="ECECEC"/>
          <w:sz w:val="21"/>
          <w:lang w:val="es-ES" w:eastAsia="es-AR"/>
        </w:rPr>
        <w:t xml:space="preserve"> dice que sus compañeros le hicieron más llevadero el sufrimiento por las torturas infligidas por sus superiores. </w:t>
      </w:r>
    </w:p>
    <w:p w:rsidR="00345389" w:rsidRPr="00345389" w:rsidRDefault="00345389" w:rsidP="00345389">
      <w:pPr>
        <w:shd w:val="clear" w:color="auto" w:fill="FFFFFF"/>
        <w:spacing w:before="360" w:after="100" w:afterAutospacing="1" w:line="240" w:lineRule="auto"/>
        <w:rPr>
          <w:rFonts w:ascii="Helvetica" w:eastAsia="Times New Roman" w:hAnsi="Helvetica" w:cs="Helvetica"/>
          <w:b/>
          <w:bCs/>
          <w:color w:val="404040"/>
          <w:sz w:val="21"/>
          <w:szCs w:val="21"/>
          <w:lang w:val="es-ES" w:eastAsia="es-AR"/>
        </w:rPr>
      </w:pPr>
      <w:r w:rsidRPr="00345389">
        <w:rPr>
          <w:rFonts w:ascii="Helvetica" w:eastAsia="Times New Roman" w:hAnsi="Helvetica" w:cs="Helvetica"/>
          <w:b/>
          <w:bCs/>
          <w:color w:val="404040"/>
          <w:sz w:val="21"/>
          <w:szCs w:val="21"/>
          <w:lang w:val="es-ES" w:eastAsia="es-AR"/>
        </w:rPr>
        <w:t xml:space="preserve">"Los culpables van a pagar". Así, tajante y convencido, se pronuncia el </w:t>
      </w:r>
      <w:proofErr w:type="spellStart"/>
      <w:r w:rsidRPr="00345389">
        <w:rPr>
          <w:rFonts w:ascii="Helvetica" w:eastAsia="Times New Roman" w:hAnsi="Helvetica" w:cs="Helvetica"/>
          <w:b/>
          <w:bCs/>
          <w:color w:val="404040"/>
          <w:sz w:val="21"/>
          <w:szCs w:val="21"/>
          <w:lang w:val="es-ES" w:eastAsia="es-AR"/>
        </w:rPr>
        <w:t>exsoldado</w:t>
      </w:r>
      <w:proofErr w:type="spellEnd"/>
      <w:r w:rsidRPr="00345389">
        <w:rPr>
          <w:rFonts w:ascii="Helvetica" w:eastAsia="Times New Roman" w:hAnsi="Helvetica" w:cs="Helvetica"/>
          <w:b/>
          <w:bCs/>
          <w:color w:val="404040"/>
          <w:sz w:val="21"/>
          <w:szCs w:val="21"/>
          <w:lang w:val="es-ES" w:eastAsia="es-AR"/>
        </w:rPr>
        <w:t xml:space="preserve"> argentino Silvio </w:t>
      </w:r>
      <w:proofErr w:type="spellStart"/>
      <w:r w:rsidRPr="00345389">
        <w:rPr>
          <w:rFonts w:ascii="Helvetica" w:eastAsia="Times New Roman" w:hAnsi="Helvetica" w:cs="Helvetica"/>
          <w:b/>
          <w:bCs/>
          <w:color w:val="404040"/>
          <w:sz w:val="21"/>
          <w:szCs w:val="21"/>
          <w:lang w:val="es-ES" w:eastAsia="es-AR"/>
        </w:rPr>
        <w:t>Katz</w:t>
      </w:r>
      <w:proofErr w:type="spellEnd"/>
      <w:r w:rsidRPr="00345389">
        <w:rPr>
          <w:rFonts w:ascii="Helvetica" w:eastAsia="Times New Roman" w:hAnsi="Helvetica" w:cs="Helvetica"/>
          <w:b/>
          <w:bCs/>
          <w:color w:val="404040"/>
          <w:sz w:val="21"/>
          <w:szCs w:val="21"/>
          <w:lang w:val="es-ES" w:eastAsia="es-AR"/>
        </w:rPr>
        <w:t>, de 52 años, quien hace tres décadas fue enviado como conscripto a la Guerra de las Malvinas/</w:t>
      </w:r>
      <w:proofErr w:type="spellStart"/>
      <w:r w:rsidRPr="00345389">
        <w:rPr>
          <w:rFonts w:ascii="Helvetica" w:eastAsia="Times New Roman" w:hAnsi="Helvetica" w:cs="Helvetica"/>
          <w:b/>
          <w:bCs/>
          <w:color w:val="404040"/>
          <w:sz w:val="21"/>
          <w:szCs w:val="21"/>
          <w:lang w:val="es-ES" w:eastAsia="es-AR"/>
        </w:rPr>
        <w:t>Falklands</w:t>
      </w:r>
      <w:proofErr w:type="spellEnd"/>
      <w:r w:rsidRPr="00345389">
        <w:rPr>
          <w:rFonts w:ascii="Helvetica" w:eastAsia="Times New Roman" w:hAnsi="Helvetica" w:cs="Helvetica"/>
          <w:b/>
          <w:bCs/>
          <w:color w:val="404040"/>
          <w:sz w:val="21"/>
          <w:szCs w:val="21"/>
          <w:lang w:val="es-ES" w:eastAsia="es-AR"/>
        </w:rPr>
        <w:t>.</w:t>
      </w:r>
    </w:p>
    <w:p w:rsidR="00345389" w:rsidRPr="00345389" w:rsidRDefault="00345389" w:rsidP="00345389">
      <w:pPr>
        <w:shd w:val="clear" w:color="auto" w:fill="FFFFFF"/>
        <w:spacing w:before="240" w:after="100" w:afterAutospacing="1" w:line="240" w:lineRule="auto"/>
        <w:rPr>
          <w:rFonts w:ascii="Helvetica" w:eastAsia="Times New Roman" w:hAnsi="Helvetica" w:cs="Helvetica"/>
          <w:color w:val="404040"/>
          <w:sz w:val="21"/>
          <w:szCs w:val="21"/>
          <w:lang w:val="es-ES" w:eastAsia="es-AR"/>
        </w:rPr>
      </w:pPr>
      <w:r w:rsidRPr="00345389">
        <w:rPr>
          <w:rFonts w:ascii="Helvetica" w:eastAsia="Times New Roman" w:hAnsi="Helvetica" w:cs="Helvetica"/>
          <w:color w:val="404040"/>
          <w:sz w:val="21"/>
          <w:szCs w:val="21"/>
          <w:lang w:val="es-ES" w:eastAsia="es-AR"/>
        </w:rPr>
        <w:t xml:space="preserve">No podría ni imaginar aquel joven </w:t>
      </w:r>
      <w:proofErr w:type="spellStart"/>
      <w:r w:rsidRPr="00345389">
        <w:rPr>
          <w:rFonts w:ascii="Helvetica" w:eastAsia="Times New Roman" w:hAnsi="Helvetica" w:cs="Helvetica"/>
          <w:color w:val="404040"/>
          <w:sz w:val="21"/>
          <w:szCs w:val="21"/>
          <w:lang w:val="es-ES" w:eastAsia="es-AR"/>
        </w:rPr>
        <w:t>Katz</w:t>
      </w:r>
      <w:proofErr w:type="spellEnd"/>
      <w:r w:rsidRPr="00345389">
        <w:rPr>
          <w:rFonts w:ascii="Helvetica" w:eastAsia="Times New Roman" w:hAnsi="Helvetica" w:cs="Helvetica"/>
          <w:color w:val="404040"/>
          <w:sz w:val="21"/>
          <w:szCs w:val="21"/>
          <w:lang w:val="es-ES" w:eastAsia="es-AR"/>
        </w:rPr>
        <w:t xml:space="preserve"> que su mayor enemigo en la contienda no iban a ser los militares británicos que llegaron para responder a la invasión argentina.</w:t>
      </w:r>
    </w:p>
    <w:p w:rsidR="00345389" w:rsidRPr="00345389" w:rsidRDefault="00345389" w:rsidP="00345389">
      <w:pPr>
        <w:shd w:val="clear" w:color="auto" w:fill="FFFFFF"/>
        <w:spacing w:before="240" w:after="100" w:afterAutospacing="1" w:line="240" w:lineRule="auto"/>
        <w:rPr>
          <w:rFonts w:ascii="Helvetica" w:eastAsia="Times New Roman" w:hAnsi="Helvetica" w:cs="Helvetica"/>
          <w:color w:val="404040"/>
          <w:sz w:val="21"/>
          <w:szCs w:val="21"/>
          <w:lang w:val="es-ES" w:eastAsia="es-AR"/>
        </w:rPr>
      </w:pPr>
      <w:r w:rsidRPr="00345389">
        <w:rPr>
          <w:rFonts w:ascii="Helvetica" w:eastAsia="Times New Roman" w:hAnsi="Helvetica" w:cs="Helvetica"/>
          <w:color w:val="404040"/>
          <w:sz w:val="21"/>
          <w:szCs w:val="21"/>
          <w:lang w:val="es-ES" w:eastAsia="es-AR"/>
        </w:rPr>
        <w:t>Sino sus propios superiores, a quienes acusa de torturadores.</w:t>
      </w:r>
    </w:p>
    <w:p w:rsidR="00345389" w:rsidRPr="00345389" w:rsidRDefault="00345389" w:rsidP="00345389">
      <w:pPr>
        <w:shd w:val="clear" w:color="auto" w:fill="FFFFFF"/>
        <w:spacing w:before="240" w:after="100" w:afterAutospacing="1" w:line="240" w:lineRule="auto"/>
        <w:rPr>
          <w:rFonts w:ascii="Helvetica" w:eastAsia="Times New Roman" w:hAnsi="Helvetica" w:cs="Helvetica"/>
          <w:color w:val="404040"/>
          <w:sz w:val="21"/>
          <w:szCs w:val="21"/>
          <w:lang w:val="es-ES" w:eastAsia="es-AR"/>
        </w:rPr>
      </w:pPr>
      <w:hyperlink r:id="rId11" w:history="1">
        <w:r w:rsidRPr="00345389">
          <w:rPr>
            <w:rFonts w:ascii="Helvetica" w:eastAsia="Times New Roman" w:hAnsi="Helvetica" w:cs="Helvetica"/>
            <w:b/>
            <w:bCs/>
            <w:color w:val="222222"/>
            <w:sz w:val="21"/>
            <w:lang w:val="es-ES" w:eastAsia="es-AR"/>
          </w:rPr>
          <w:t>Lea también: La polémica foto del Papa sobre las Malvinas/</w:t>
        </w:r>
        <w:proofErr w:type="spellStart"/>
        <w:r w:rsidRPr="00345389">
          <w:rPr>
            <w:rFonts w:ascii="Helvetica" w:eastAsia="Times New Roman" w:hAnsi="Helvetica" w:cs="Helvetica"/>
            <w:b/>
            <w:bCs/>
            <w:color w:val="222222"/>
            <w:sz w:val="21"/>
            <w:lang w:val="es-ES" w:eastAsia="es-AR"/>
          </w:rPr>
          <w:t>Falklands</w:t>
        </w:r>
        <w:proofErr w:type="spellEnd"/>
      </w:hyperlink>
    </w:p>
    <w:p w:rsidR="00345389" w:rsidRPr="00345389" w:rsidRDefault="00345389" w:rsidP="00345389">
      <w:pPr>
        <w:shd w:val="clear" w:color="auto" w:fill="FFFFFF"/>
        <w:spacing w:before="240" w:after="100" w:afterAutospacing="1" w:line="240" w:lineRule="auto"/>
        <w:rPr>
          <w:rFonts w:ascii="Helvetica" w:eastAsia="Times New Roman" w:hAnsi="Helvetica" w:cs="Helvetica"/>
          <w:color w:val="404040"/>
          <w:sz w:val="21"/>
          <w:szCs w:val="21"/>
          <w:lang w:val="es-ES" w:eastAsia="es-AR"/>
        </w:rPr>
      </w:pPr>
      <w:r w:rsidRPr="00345389">
        <w:rPr>
          <w:rFonts w:ascii="Helvetica" w:eastAsia="Times New Roman" w:hAnsi="Helvetica" w:cs="Helvetica"/>
          <w:b/>
          <w:bCs/>
          <w:color w:val="404040"/>
          <w:sz w:val="21"/>
          <w:szCs w:val="21"/>
          <w:lang w:val="es-ES" w:eastAsia="es-AR"/>
        </w:rPr>
        <w:t>Se trata de abusos que los militares justificaban como castigos por "faltas disciplinarias", como por ejemplo dejar sus puestos para ir a buscar comida o cazar un cordero para saciar el hambre.</w:t>
      </w:r>
    </w:p>
    <w:p w:rsidR="00345389" w:rsidRPr="00345389" w:rsidRDefault="00345389" w:rsidP="00345389">
      <w:pPr>
        <w:shd w:val="clear" w:color="auto" w:fill="FFFFFF"/>
        <w:spacing w:before="240" w:after="100" w:afterAutospacing="1" w:line="240" w:lineRule="auto"/>
        <w:rPr>
          <w:rFonts w:ascii="Helvetica" w:eastAsia="Times New Roman" w:hAnsi="Helvetica" w:cs="Helvetica"/>
          <w:color w:val="404040"/>
          <w:sz w:val="21"/>
          <w:szCs w:val="21"/>
          <w:lang w:val="es-ES" w:eastAsia="es-AR"/>
        </w:rPr>
      </w:pPr>
      <w:r w:rsidRPr="00345389">
        <w:rPr>
          <w:rFonts w:ascii="Helvetica" w:eastAsia="Times New Roman" w:hAnsi="Helvetica" w:cs="Helvetica"/>
          <w:b/>
          <w:bCs/>
          <w:color w:val="404040"/>
          <w:sz w:val="21"/>
          <w:szCs w:val="21"/>
          <w:lang w:val="es-ES" w:eastAsia="es-AR"/>
        </w:rPr>
        <w:lastRenderedPageBreak/>
        <w:t>"Me metían la cabeza en agua congelada,</w:t>
      </w:r>
      <w:r w:rsidRPr="00345389">
        <w:rPr>
          <w:rFonts w:ascii="Helvetica" w:eastAsia="Times New Roman" w:hAnsi="Helvetica" w:cs="Helvetica"/>
          <w:color w:val="404040"/>
          <w:sz w:val="21"/>
          <w:szCs w:val="21"/>
          <w:lang w:val="es-ES" w:eastAsia="es-AR"/>
        </w:rPr>
        <w:t xml:space="preserve"> me hicieron comer comida entre excrementos, me estaquearon… eran las maneras que tenían para divertirse. La impunidad era una forma sistemática de demostrar su poder" en la guerra, le dice a BBC Mundo.</w:t>
      </w:r>
    </w:p>
    <w:p w:rsidR="00345389" w:rsidRPr="00345389" w:rsidRDefault="00345389" w:rsidP="00345389">
      <w:pPr>
        <w:shd w:val="clear" w:color="auto" w:fill="FFFFFF"/>
        <w:spacing w:before="240" w:after="100" w:afterAutospacing="1" w:line="240" w:lineRule="auto"/>
        <w:rPr>
          <w:rFonts w:ascii="Helvetica" w:eastAsia="Times New Roman" w:hAnsi="Helvetica" w:cs="Helvetica"/>
          <w:color w:val="404040"/>
          <w:sz w:val="21"/>
          <w:szCs w:val="21"/>
          <w:lang w:val="es-ES" w:eastAsia="es-AR"/>
        </w:rPr>
      </w:pPr>
      <w:r w:rsidRPr="00345389">
        <w:rPr>
          <w:rFonts w:ascii="Helvetica" w:eastAsia="Times New Roman" w:hAnsi="Helvetica" w:cs="Helvetica"/>
          <w:b/>
          <w:bCs/>
          <w:color w:val="404040"/>
          <w:sz w:val="21"/>
          <w:szCs w:val="21"/>
          <w:lang w:val="es-ES" w:eastAsia="es-AR"/>
        </w:rPr>
        <w:t>Por primera vez se desclasificaron</w:t>
      </w:r>
      <w:r w:rsidRPr="00345389">
        <w:rPr>
          <w:rFonts w:ascii="Helvetica" w:eastAsia="Times New Roman" w:hAnsi="Helvetica" w:cs="Helvetica"/>
          <w:color w:val="404040"/>
          <w:sz w:val="21"/>
          <w:szCs w:val="21"/>
          <w:lang w:val="es-ES" w:eastAsia="es-AR"/>
        </w:rPr>
        <w:t xml:space="preserve"> en Argentina documentos secretos del régimen de facto de las Juntas Militares (1976-1983) sobre los abusos que padecieron los jóvenes soldados en las islas por parte de los oficiales argentinos.</w:t>
      </w:r>
    </w:p>
    <w:p w:rsidR="00345389" w:rsidRPr="00345389" w:rsidRDefault="00345389" w:rsidP="00345389">
      <w:pPr>
        <w:shd w:val="clear" w:color="auto" w:fill="FFFFFF"/>
        <w:spacing w:before="240" w:after="100" w:afterAutospacing="1" w:line="240" w:lineRule="auto"/>
        <w:rPr>
          <w:rFonts w:ascii="Helvetica" w:eastAsia="Times New Roman" w:hAnsi="Helvetica" w:cs="Helvetica"/>
          <w:color w:val="404040"/>
          <w:sz w:val="21"/>
          <w:szCs w:val="21"/>
          <w:lang w:val="es-ES" w:eastAsia="es-AR"/>
        </w:rPr>
      </w:pPr>
      <w:r w:rsidRPr="00345389">
        <w:rPr>
          <w:rFonts w:ascii="Helvetica" w:eastAsia="Times New Roman" w:hAnsi="Helvetica" w:cs="Helvetica"/>
          <w:color w:val="404040"/>
          <w:sz w:val="21"/>
          <w:szCs w:val="21"/>
          <w:lang w:val="es-ES" w:eastAsia="es-AR"/>
        </w:rPr>
        <w:t>Los papeles, entre los que se encuentran los informes que los soldados rellenaban al volver de la batalla, contienen testimonios que relatan una fuerza armada poco preparada y sin provisiones, abandonada a su suerte ante el frío de las islas del Atlántico Sur, antes de ser derrotada por las fuerzas británicas.</w:t>
      </w:r>
    </w:p>
    <w:p w:rsidR="00345389" w:rsidRPr="00345389" w:rsidRDefault="00345389" w:rsidP="00345389">
      <w:pPr>
        <w:shd w:val="clear" w:color="auto" w:fill="FFFFFF"/>
        <w:spacing w:before="240" w:after="100" w:afterAutospacing="1" w:line="240" w:lineRule="auto"/>
        <w:rPr>
          <w:rFonts w:ascii="Helvetica" w:eastAsia="Times New Roman" w:hAnsi="Helvetica" w:cs="Helvetica"/>
          <w:color w:val="404040"/>
          <w:sz w:val="21"/>
          <w:szCs w:val="21"/>
          <w:lang w:val="es-ES" w:eastAsia="es-AR"/>
        </w:rPr>
      </w:pPr>
      <w:r w:rsidRPr="00345389">
        <w:rPr>
          <w:rFonts w:ascii="Helvetica" w:eastAsia="Times New Roman" w:hAnsi="Helvetica" w:cs="Helvetica"/>
          <w:b/>
          <w:bCs/>
          <w:color w:val="404040"/>
          <w:sz w:val="21"/>
          <w:szCs w:val="21"/>
          <w:lang w:val="es-ES" w:eastAsia="es-AR"/>
        </w:rPr>
        <w:t>Golpizas a quienes se atrevían a salir de las trincheras</w:t>
      </w:r>
      <w:r w:rsidRPr="00345389">
        <w:rPr>
          <w:rFonts w:ascii="Helvetica" w:eastAsia="Times New Roman" w:hAnsi="Helvetica" w:cs="Helvetica"/>
          <w:color w:val="404040"/>
          <w:sz w:val="21"/>
          <w:szCs w:val="21"/>
          <w:lang w:val="es-ES" w:eastAsia="es-AR"/>
        </w:rPr>
        <w:t xml:space="preserve"> para buscar comida, desnutrición, patadas en los testículos, enterramientos en fosas, congelamiento de extremidades por falta de abrigo…</w:t>
      </w:r>
    </w:p>
    <w:p w:rsidR="00345389" w:rsidRPr="00345389" w:rsidRDefault="00345389" w:rsidP="00345389">
      <w:pPr>
        <w:shd w:val="clear" w:color="auto" w:fill="FFFFFF"/>
        <w:spacing w:before="240" w:after="100" w:afterAutospacing="1" w:line="240" w:lineRule="auto"/>
        <w:outlineLvl w:val="1"/>
        <w:rPr>
          <w:rFonts w:ascii="Helvetica" w:eastAsia="Times New Roman" w:hAnsi="Helvetica" w:cs="Helvetica"/>
          <w:b/>
          <w:bCs/>
          <w:color w:val="1E1E1E"/>
          <w:sz w:val="27"/>
          <w:szCs w:val="27"/>
          <w:lang w:val="es-ES" w:eastAsia="es-AR"/>
        </w:rPr>
      </w:pPr>
      <w:r w:rsidRPr="00345389">
        <w:rPr>
          <w:rFonts w:ascii="Helvetica" w:eastAsia="Times New Roman" w:hAnsi="Helvetica" w:cs="Helvetica"/>
          <w:b/>
          <w:bCs/>
          <w:color w:val="1E1E1E"/>
          <w:sz w:val="27"/>
          <w:szCs w:val="27"/>
          <w:lang w:val="es-ES" w:eastAsia="es-AR"/>
        </w:rPr>
        <w:t>Pies y manos en aguas congeladas</w:t>
      </w:r>
    </w:p>
    <w:p w:rsidR="00345389" w:rsidRPr="00345389" w:rsidRDefault="00345389" w:rsidP="00345389">
      <w:pPr>
        <w:shd w:val="clear" w:color="auto" w:fill="FFFFFF"/>
        <w:spacing w:before="240" w:after="100" w:afterAutospacing="1" w:line="240" w:lineRule="auto"/>
        <w:rPr>
          <w:rFonts w:ascii="Helvetica" w:eastAsia="Times New Roman" w:hAnsi="Helvetica" w:cs="Helvetica"/>
          <w:color w:val="404040"/>
          <w:sz w:val="21"/>
          <w:szCs w:val="21"/>
          <w:lang w:val="es-ES" w:eastAsia="es-AR"/>
        </w:rPr>
      </w:pPr>
      <w:r w:rsidRPr="00345389">
        <w:rPr>
          <w:rFonts w:ascii="Helvetica" w:eastAsia="Times New Roman" w:hAnsi="Helvetica" w:cs="Helvetica"/>
          <w:color w:val="404040"/>
          <w:sz w:val="21"/>
          <w:szCs w:val="21"/>
          <w:lang w:val="es-ES" w:eastAsia="es-AR"/>
        </w:rPr>
        <w:t xml:space="preserve">"Torturas como meter los pies y manos en el agua congelada me provocaron una enfermedad en los pies, una ulceración de tobillos", cuenta </w:t>
      </w:r>
      <w:proofErr w:type="spellStart"/>
      <w:r w:rsidRPr="00345389">
        <w:rPr>
          <w:rFonts w:ascii="Helvetica" w:eastAsia="Times New Roman" w:hAnsi="Helvetica" w:cs="Helvetica"/>
          <w:color w:val="404040"/>
          <w:sz w:val="21"/>
          <w:szCs w:val="21"/>
          <w:lang w:val="es-ES" w:eastAsia="es-AR"/>
        </w:rPr>
        <w:t>Katz</w:t>
      </w:r>
      <w:proofErr w:type="spellEnd"/>
      <w:r w:rsidRPr="00345389">
        <w:rPr>
          <w:rFonts w:ascii="Helvetica" w:eastAsia="Times New Roman" w:hAnsi="Helvetica" w:cs="Helvetica"/>
          <w:color w:val="404040"/>
          <w:sz w:val="21"/>
          <w:szCs w:val="21"/>
          <w:lang w:val="es-ES" w:eastAsia="es-AR"/>
        </w:rPr>
        <w:t>.</w:t>
      </w:r>
    </w:p>
    <w:p w:rsidR="00345389" w:rsidRPr="00345389" w:rsidRDefault="00345389" w:rsidP="00345389">
      <w:pPr>
        <w:shd w:val="clear" w:color="auto" w:fill="FFFFFF"/>
        <w:spacing w:before="240" w:after="100" w:afterAutospacing="1" w:line="240" w:lineRule="auto"/>
        <w:rPr>
          <w:rFonts w:ascii="Helvetica" w:eastAsia="Times New Roman" w:hAnsi="Helvetica" w:cs="Helvetica"/>
          <w:color w:val="404040"/>
          <w:sz w:val="21"/>
          <w:szCs w:val="21"/>
          <w:lang w:val="es-ES" w:eastAsia="es-AR"/>
        </w:rPr>
      </w:pPr>
      <w:r w:rsidRPr="00345389">
        <w:rPr>
          <w:rFonts w:ascii="Helvetica" w:eastAsia="Times New Roman" w:hAnsi="Helvetica" w:cs="Helvetica"/>
          <w:color w:val="404040"/>
          <w:sz w:val="21"/>
          <w:szCs w:val="21"/>
          <w:lang w:val="es-ES" w:eastAsia="es-AR"/>
        </w:rPr>
        <w:t>Según el gobierno argentino, que ordenó la desclasificación de documentos relacionados con la guerra, hubo una planificación de la Inteligencia de la época para evitar que los relatos de los soldados trascendieran cuando volvieran al continente.</w:t>
      </w:r>
    </w:p>
    <w:p w:rsidR="00345389" w:rsidRPr="00345389" w:rsidRDefault="00345389" w:rsidP="00345389">
      <w:pPr>
        <w:shd w:val="clear" w:color="auto" w:fill="FFFFFF"/>
        <w:spacing w:before="240" w:after="100" w:afterAutospacing="1" w:line="240" w:lineRule="auto"/>
        <w:rPr>
          <w:rFonts w:ascii="Helvetica" w:eastAsia="Times New Roman" w:hAnsi="Helvetica" w:cs="Helvetica"/>
          <w:color w:val="404040"/>
          <w:sz w:val="21"/>
          <w:szCs w:val="21"/>
          <w:lang w:val="es-ES" w:eastAsia="es-AR"/>
        </w:rPr>
      </w:pPr>
      <w:r w:rsidRPr="00345389">
        <w:rPr>
          <w:rFonts w:ascii="Helvetica" w:eastAsia="Times New Roman" w:hAnsi="Helvetica" w:cs="Helvetica"/>
          <w:color w:val="404040"/>
          <w:sz w:val="21"/>
          <w:szCs w:val="21"/>
          <w:lang w:val="es-ES" w:eastAsia="es-AR"/>
        </w:rPr>
        <w:t xml:space="preserve">En mayo, </w:t>
      </w:r>
      <w:r w:rsidRPr="00345389">
        <w:rPr>
          <w:rFonts w:ascii="Helvetica" w:eastAsia="Times New Roman" w:hAnsi="Helvetica" w:cs="Helvetica"/>
          <w:b/>
          <w:bCs/>
          <w:color w:val="404040"/>
          <w:sz w:val="21"/>
          <w:szCs w:val="21"/>
          <w:lang w:val="es-ES" w:eastAsia="es-AR"/>
        </w:rPr>
        <w:t>excombatientes argentinos de Malvinas se presentaron ante la Comisión Interamericana de Derechos Humanos</w:t>
      </w:r>
      <w:r w:rsidRPr="00345389">
        <w:rPr>
          <w:rFonts w:ascii="Helvetica" w:eastAsia="Times New Roman" w:hAnsi="Helvetica" w:cs="Helvetica"/>
          <w:color w:val="404040"/>
          <w:sz w:val="21"/>
          <w:szCs w:val="21"/>
          <w:lang w:val="es-ES" w:eastAsia="es-AR"/>
        </w:rPr>
        <w:t>, un órgano de la Organización de los Estados Americanos (OEA), por "negación de justicia".</w:t>
      </w:r>
    </w:p>
    <w:p w:rsidR="00345389" w:rsidRPr="00345389" w:rsidRDefault="00345389" w:rsidP="00345389">
      <w:pPr>
        <w:shd w:val="clear" w:color="auto" w:fill="FFFFFF"/>
        <w:spacing w:before="240" w:after="100" w:afterAutospacing="1" w:line="240" w:lineRule="auto"/>
        <w:rPr>
          <w:rFonts w:ascii="Helvetica" w:eastAsia="Times New Roman" w:hAnsi="Helvetica" w:cs="Helvetica"/>
          <w:color w:val="404040"/>
          <w:sz w:val="21"/>
          <w:szCs w:val="21"/>
          <w:lang w:val="es-ES" w:eastAsia="es-AR"/>
        </w:rPr>
      </w:pPr>
      <w:r w:rsidRPr="00345389">
        <w:rPr>
          <w:rFonts w:ascii="Helvetica" w:eastAsia="Times New Roman" w:hAnsi="Helvetica" w:cs="Helvetica"/>
          <w:color w:val="404040"/>
          <w:sz w:val="21"/>
          <w:szCs w:val="21"/>
          <w:lang w:val="es-ES" w:eastAsia="es-AR"/>
        </w:rPr>
        <w:t xml:space="preserve">Y es que los tribunales argentinos habían declarados prescitos los abusos por los cuales los </w:t>
      </w:r>
      <w:proofErr w:type="spellStart"/>
      <w:r w:rsidRPr="00345389">
        <w:rPr>
          <w:rFonts w:ascii="Helvetica" w:eastAsia="Times New Roman" w:hAnsi="Helvetica" w:cs="Helvetica"/>
          <w:color w:val="404040"/>
          <w:sz w:val="21"/>
          <w:szCs w:val="21"/>
          <w:lang w:val="es-ES" w:eastAsia="es-AR"/>
        </w:rPr>
        <w:t>exsoldados</w:t>
      </w:r>
      <w:proofErr w:type="spellEnd"/>
      <w:r w:rsidRPr="00345389">
        <w:rPr>
          <w:rFonts w:ascii="Helvetica" w:eastAsia="Times New Roman" w:hAnsi="Helvetica" w:cs="Helvetica"/>
          <w:color w:val="404040"/>
          <w:sz w:val="21"/>
          <w:szCs w:val="21"/>
          <w:lang w:val="es-ES" w:eastAsia="es-AR"/>
        </w:rPr>
        <w:t>, que presentaron las primeras denuncias en 2007, buscaban juzgar a sus superiores.</w:t>
      </w:r>
    </w:p>
    <w:p w:rsidR="00345389" w:rsidRPr="00345389" w:rsidRDefault="00345389" w:rsidP="00345389">
      <w:pPr>
        <w:shd w:val="clear" w:color="auto" w:fill="FFFFFF"/>
        <w:spacing w:before="240" w:after="100" w:afterAutospacing="1" w:line="240" w:lineRule="auto"/>
        <w:rPr>
          <w:rFonts w:ascii="Helvetica" w:eastAsia="Times New Roman" w:hAnsi="Helvetica" w:cs="Helvetica"/>
          <w:color w:val="404040"/>
          <w:sz w:val="21"/>
          <w:szCs w:val="21"/>
          <w:lang w:val="es-ES" w:eastAsia="es-AR"/>
        </w:rPr>
      </w:pPr>
      <w:r w:rsidRPr="00345389">
        <w:rPr>
          <w:rFonts w:ascii="Helvetica" w:eastAsia="Times New Roman" w:hAnsi="Helvetica" w:cs="Helvetica"/>
          <w:color w:val="404040"/>
          <w:sz w:val="21"/>
          <w:szCs w:val="21"/>
          <w:lang w:val="es-ES" w:eastAsia="es-AR"/>
        </w:rPr>
        <w:t>En febrero de este año, ante un recurso presentado por los excombatientes para considerar aquellas torturas como delitos de lesa humanidad, la Corte Suprema del país dijo que se veía "impedida de pronunciarse sobre la cuestión de fondo".</w:t>
      </w:r>
    </w:p>
    <w:p w:rsidR="00345389" w:rsidRPr="00345389" w:rsidRDefault="00345389" w:rsidP="00345389">
      <w:pPr>
        <w:shd w:val="clear" w:color="auto" w:fill="FFFFFF"/>
        <w:spacing w:after="0" w:line="240" w:lineRule="auto"/>
        <w:rPr>
          <w:rFonts w:ascii="Helvetica" w:eastAsia="Times New Roman" w:hAnsi="Helvetica" w:cs="Helvetica"/>
          <w:color w:val="404040"/>
          <w:sz w:val="21"/>
          <w:szCs w:val="21"/>
          <w:lang w:val="es-ES" w:eastAsia="es-AR"/>
        </w:rPr>
      </w:pPr>
      <w:r>
        <w:rPr>
          <w:rFonts w:ascii="Helvetica" w:eastAsia="Times New Roman" w:hAnsi="Helvetica" w:cs="Helvetica"/>
          <w:noProof/>
          <w:color w:val="404040"/>
          <w:sz w:val="21"/>
          <w:szCs w:val="21"/>
          <w:lang w:eastAsia="es-AR"/>
        </w:rPr>
        <w:lastRenderedPageBreak/>
        <w:drawing>
          <wp:inline distT="0" distB="0" distL="0" distR="0">
            <wp:extent cx="5943600" cy="3343275"/>
            <wp:effectExtent l="19050" t="0" r="0" b="0"/>
            <wp:docPr id="27" name="Imagen 27" descr="Silvio Katz y sus hij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ilvio Katz y sus hijos."/>
                    <pic:cNvPicPr>
                      <a:picLocks noChangeAspect="1" noChangeArrowheads="1"/>
                    </pic:cNvPicPr>
                  </pic:nvPicPr>
                  <pic:blipFill>
                    <a:blip r:embed="rId12"/>
                    <a:srcRect/>
                    <a:stretch>
                      <a:fillRect/>
                    </a:stretch>
                  </pic:blipFill>
                  <pic:spPr bwMode="auto">
                    <a:xfrm>
                      <a:off x="0" y="0"/>
                      <a:ext cx="5943600" cy="3343275"/>
                    </a:xfrm>
                    <a:prstGeom prst="rect">
                      <a:avLst/>
                    </a:prstGeom>
                    <a:noFill/>
                    <a:ln w="9525">
                      <a:noFill/>
                      <a:miter lim="800000"/>
                      <a:headEnd/>
                      <a:tailEnd/>
                    </a:ln>
                  </pic:spPr>
                </pic:pic>
              </a:graphicData>
            </a:graphic>
          </wp:inline>
        </w:drawing>
      </w:r>
      <w:r w:rsidRPr="00345389">
        <w:rPr>
          <w:rFonts w:ascii="Helvetica" w:eastAsia="Times New Roman" w:hAnsi="Helvetica" w:cs="Helvetica"/>
          <w:color w:val="ECECEC"/>
          <w:sz w:val="21"/>
          <w:lang w:val="es-ES" w:eastAsia="es-AR"/>
        </w:rPr>
        <w:t xml:space="preserve"> </w:t>
      </w:r>
    </w:p>
    <w:p w:rsidR="00345389" w:rsidRPr="00345389" w:rsidRDefault="00345389" w:rsidP="00345389">
      <w:pPr>
        <w:shd w:val="clear" w:color="auto" w:fill="FFFFFF"/>
        <w:spacing w:before="240" w:after="100" w:afterAutospacing="1" w:line="240" w:lineRule="auto"/>
        <w:rPr>
          <w:rFonts w:ascii="Helvetica" w:eastAsia="Times New Roman" w:hAnsi="Helvetica" w:cs="Helvetica"/>
          <w:color w:val="404040"/>
          <w:sz w:val="21"/>
          <w:szCs w:val="21"/>
          <w:lang w:val="es-ES" w:eastAsia="es-AR"/>
        </w:rPr>
      </w:pPr>
      <w:r w:rsidRPr="00345389">
        <w:rPr>
          <w:rFonts w:ascii="Helvetica" w:eastAsia="Times New Roman" w:hAnsi="Helvetica" w:cs="Helvetica"/>
          <w:color w:val="404040"/>
          <w:sz w:val="21"/>
          <w:szCs w:val="21"/>
          <w:lang w:val="es-ES" w:eastAsia="es-AR"/>
        </w:rPr>
        <w:t>Estos soldados confían ahora que la desclasificación de documentos secretos sobre la Guerra pueda reabrir la puerta a los procesos judiciales.</w:t>
      </w:r>
    </w:p>
    <w:p w:rsidR="00345389" w:rsidRPr="00345389" w:rsidRDefault="00345389" w:rsidP="00345389">
      <w:pPr>
        <w:shd w:val="clear" w:color="auto" w:fill="FFFFFF"/>
        <w:spacing w:before="240" w:after="100" w:afterAutospacing="1" w:line="240" w:lineRule="auto"/>
        <w:rPr>
          <w:rFonts w:ascii="Helvetica" w:eastAsia="Times New Roman" w:hAnsi="Helvetica" w:cs="Helvetica"/>
          <w:color w:val="404040"/>
          <w:sz w:val="21"/>
          <w:szCs w:val="21"/>
          <w:lang w:val="es-ES" w:eastAsia="es-AR"/>
        </w:rPr>
      </w:pPr>
      <w:r w:rsidRPr="00345389">
        <w:rPr>
          <w:rFonts w:ascii="Helvetica" w:eastAsia="Times New Roman" w:hAnsi="Helvetica" w:cs="Helvetica"/>
          <w:b/>
          <w:bCs/>
          <w:color w:val="404040"/>
          <w:sz w:val="21"/>
          <w:szCs w:val="21"/>
          <w:lang w:val="es-ES" w:eastAsia="es-AR"/>
        </w:rPr>
        <w:t>"Se ha corrido el velo de los graves hechos",</w:t>
      </w:r>
      <w:r w:rsidRPr="00345389">
        <w:rPr>
          <w:rFonts w:ascii="Helvetica" w:eastAsia="Times New Roman" w:hAnsi="Helvetica" w:cs="Helvetica"/>
          <w:color w:val="404040"/>
          <w:sz w:val="21"/>
          <w:szCs w:val="21"/>
          <w:lang w:val="es-ES" w:eastAsia="es-AR"/>
        </w:rPr>
        <w:t xml:space="preserve"> le dice a BBC Mundo Ernesto Alonso, titular de la Comisión Nacional de Ex Combatientes.</w:t>
      </w:r>
    </w:p>
    <w:p w:rsidR="00345389" w:rsidRPr="00345389" w:rsidRDefault="00345389" w:rsidP="00345389">
      <w:pPr>
        <w:shd w:val="clear" w:color="auto" w:fill="FFFFFF"/>
        <w:spacing w:before="240" w:after="100" w:afterAutospacing="1" w:line="240" w:lineRule="auto"/>
        <w:rPr>
          <w:rFonts w:ascii="Helvetica" w:eastAsia="Times New Roman" w:hAnsi="Helvetica" w:cs="Helvetica"/>
          <w:color w:val="404040"/>
          <w:sz w:val="21"/>
          <w:szCs w:val="21"/>
          <w:lang w:val="es-ES" w:eastAsia="es-AR"/>
        </w:rPr>
      </w:pPr>
      <w:r w:rsidRPr="00345389">
        <w:rPr>
          <w:rFonts w:ascii="Helvetica" w:eastAsia="Times New Roman" w:hAnsi="Helvetica" w:cs="Helvetica"/>
          <w:color w:val="404040"/>
          <w:sz w:val="21"/>
          <w:szCs w:val="21"/>
          <w:lang w:val="es-ES" w:eastAsia="es-AR"/>
        </w:rPr>
        <w:t xml:space="preserve">"Lo que pretendemos es que se sepa la verdad y que haya una acción </w:t>
      </w:r>
      <w:proofErr w:type="spellStart"/>
      <w:r w:rsidRPr="00345389">
        <w:rPr>
          <w:rFonts w:ascii="Helvetica" w:eastAsia="Times New Roman" w:hAnsi="Helvetica" w:cs="Helvetica"/>
          <w:color w:val="404040"/>
          <w:sz w:val="21"/>
          <w:szCs w:val="21"/>
          <w:lang w:val="es-ES" w:eastAsia="es-AR"/>
        </w:rPr>
        <w:t>reparatoria</w:t>
      </w:r>
      <w:proofErr w:type="spellEnd"/>
      <w:r w:rsidRPr="00345389">
        <w:rPr>
          <w:rFonts w:ascii="Helvetica" w:eastAsia="Times New Roman" w:hAnsi="Helvetica" w:cs="Helvetica"/>
          <w:color w:val="404040"/>
          <w:sz w:val="21"/>
          <w:szCs w:val="21"/>
          <w:lang w:val="es-ES" w:eastAsia="es-AR"/>
        </w:rPr>
        <w:t xml:space="preserve"> para todos aquellos que sufrieron abuso y tortura", dice.</w:t>
      </w:r>
    </w:p>
    <w:p w:rsidR="00345389" w:rsidRPr="00345389" w:rsidRDefault="00345389" w:rsidP="00345389">
      <w:pPr>
        <w:shd w:val="clear" w:color="auto" w:fill="FFFFFF"/>
        <w:spacing w:before="240" w:after="100" w:afterAutospacing="1" w:line="240" w:lineRule="auto"/>
        <w:rPr>
          <w:rFonts w:ascii="Helvetica" w:eastAsia="Times New Roman" w:hAnsi="Helvetica" w:cs="Helvetica"/>
          <w:color w:val="404040"/>
          <w:sz w:val="21"/>
          <w:szCs w:val="21"/>
          <w:lang w:val="es-ES" w:eastAsia="es-AR"/>
        </w:rPr>
      </w:pPr>
      <w:r w:rsidRPr="00345389">
        <w:rPr>
          <w:rFonts w:ascii="Helvetica" w:eastAsia="Times New Roman" w:hAnsi="Helvetica" w:cs="Helvetica"/>
          <w:color w:val="404040"/>
          <w:sz w:val="21"/>
          <w:szCs w:val="21"/>
          <w:lang w:val="es-ES" w:eastAsia="es-AR"/>
        </w:rPr>
        <w:t>La Guerra de Malvinas/</w:t>
      </w:r>
      <w:proofErr w:type="spellStart"/>
      <w:r w:rsidRPr="00345389">
        <w:rPr>
          <w:rFonts w:ascii="Helvetica" w:eastAsia="Times New Roman" w:hAnsi="Helvetica" w:cs="Helvetica"/>
          <w:color w:val="404040"/>
          <w:sz w:val="21"/>
          <w:szCs w:val="21"/>
          <w:lang w:val="es-ES" w:eastAsia="es-AR"/>
        </w:rPr>
        <w:t>Falklands</w:t>
      </w:r>
      <w:proofErr w:type="spellEnd"/>
      <w:r w:rsidRPr="00345389">
        <w:rPr>
          <w:rFonts w:ascii="Helvetica" w:eastAsia="Times New Roman" w:hAnsi="Helvetica" w:cs="Helvetica"/>
          <w:color w:val="404040"/>
          <w:sz w:val="21"/>
          <w:szCs w:val="21"/>
          <w:lang w:val="es-ES" w:eastAsia="es-AR"/>
        </w:rPr>
        <w:t xml:space="preserve"> costó la vida a 900 soldados, en su mayoría argentinos (650).</w:t>
      </w:r>
    </w:p>
    <w:p w:rsidR="00345389" w:rsidRPr="00345389" w:rsidRDefault="00345389" w:rsidP="00345389">
      <w:pPr>
        <w:shd w:val="clear" w:color="auto" w:fill="FFFFFF"/>
        <w:spacing w:before="240" w:after="100" w:afterAutospacing="1" w:line="240" w:lineRule="auto"/>
        <w:rPr>
          <w:rFonts w:ascii="Helvetica" w:eastAsia="Times New Roman" w:hAnsi="Helvetica" w:cs="Helvetica"/>
          <w:color w:val="404040"/>
          <w:sz w:val="21"/>
          <w:szCs w:val="21"/>
          <w:lang w:val="es-ES" w:eastAsia="es-AR"/>
        </w:rPr>
      </w:pPr>
      <w:r w:rsidRPr="00345389">
        <w:rPr>
          <w:rFonts w:ascii="Helvetica" w:eastAsia="Times New Roman" w:hAnsi="Helvetica" w:cs="Helvetica"/>
          <w:color w:val="404040"/>
          <w:sz w:val="21"/>
          <w:szCs w:val="21"/>
          <w:lang w:val="es-ES" w:eastAsia="es-AR"/>
        </w:rPr>
        <w:t>Aunque comenzó en abril de 1982 y terminó en junio, el conflicto aún perdura en el corazón de los argentinos, que consideran a las islas como parte intrínseca de su territorio.</w:t>
      </w:r>
    </w:p>
    <w:p w:rsidR="00345389" w:rsidRPr="00345389" w:rsidRDefault="00345389" w:rsidP="00345389">
      <w:pPr>
        <w:shd w:val="clear" w:color="auto" w:fill="FFFFFF"/>
        <w:spacing w:before="240" w:after="100" w:afterAutospacing="1" w:line="240" w:lineRule="auto"/>
        <w:rPr>
          <w:rFonts w:ascii="Helvetica" w:eastAsia="Times New Roman" w:hAnsi="Helvetica" w:cs="Helvetica"/>
          <w:color w:val="404040"/>
          <w:sz w:val="21"/>
          <w:szCs w:val="21"/>
          <w:lang w:val="es-ES" w:eastAsia="es-AR"/>
        </w:rPr>
      </w:pPr>
      <w:r w:rsidRPr="00345389">
        <w:rPr>
          <w:rFonts w:ascii="Helvetica" w:eastAsia="Times New Roman" w:hAnsi="Helvetica" w:cs="Helvetica"/>
          <w:color w:val="404040"/>
          <w:sz w:val="21"/>
          <w:szCs w:val="21"/>
          <w:lang w:val="es-ES" w:eastAsia="es-AR"/>
        </w:rPr>
        <w:t>El fracaso en la guerra, la debacle económica y las innumerables denuncias de crímenes de lesa humanidad terminaron por hundir al régimen de facto argentino.</w:t>
      </w:r>
    </w:p>
    <w:p w:rsidR="00345389" w:rsidRPr="00345389" w:rsidRDefault="00345389" w:rsidP="00345389">
      <w:pPr>
        <w:shd w:val="clear" w:color="auto" w:fill="FFFFFF"/>
        <w:spacing w:before="240" w:after="100" w:afterAutospacing="1" w:line="240" w:lineRule="auto"/>
        <w:rPr>
          <w:rFonts w:ascii="Helvetica" w:eastAsia="Times New Roman" w:hAnsi="Helvetica" w:cs="Helvetica"/>
          <w:color w:val="404040"/>
          <w:sz w:val="21"/>
          <w:szCs w:val="21"/>
          <w:lang w:val="es-ES" w:eastAsia="es-AR"/>
        </w:rPr>
      </w:pPr>
      <w:r w:rsidRPr="00345389">
        <w:rPr>
          <w:rFonts w:ascii="Helvetica" w:eastAsia="Times New Roman" w:hAnsi="Helvetica" w:cs="Helvetica"/>
          <w:color w:val="404040"/>
          <w:sz w:val="21"/>
          <w:szCs w:val="21"/>
          <w:lang w:val="es-ES" w:eastAsia="es-AR"/>
        </w:rPr>
        <w:t xml:space="preserve">"La estancia en las Islas fue la peor etapa de mi vida", dice </w:t>
      </w:r>
      <w:proofErr w:type="spellStart"/>
      <w:r w:rsidRPr="00345389">
        <w:rPr>
          <w:rFonts w:ascii="Helvetica" w:eastAsia="Times New Roman" w:hAnsi="Helvetica" w:cs="Helvetica"/>
          <w:color w:val="404040"/>
          <w:sz w:val="21"/>
          <w:szCs w:val="21"/>
          <w:lang w:val="es-ES" w:eastAsia="es-AR"/>
        </w:rPr>
        <w:t>Katz</w:t>
      </w:r>
      <w:proofErr w:type="spellEnd"/>
      <w:r w:rsidRPr="00345389">
        <w:rPr>
          <w:rFonts w:ascii="Helvetica" w:eastAsia="Times New Roman" w:hAnsi="Helvetica" w:cs="Helvetica"/>
          <w:color w:val="404040"/>
          <w:sz w:val="21"/>
          <w:szCs w:val="21"/>
          <w:lang w:val="es-ES" w:eastAsia="es-AR"/>
        </w:rPr>
        <w:t>, quien ahora tiene dos hijos, de 14 y 11 años, y trabaja como cocinero en una escuela primaria de la provincia de Buenos Aires.</w:t>
      </w:r>
    </w:p>
    <w:p w:rsidR="00345389" w:rsidRPr="00345389" w:rsidRDefault="00345389" w:rsidP="00345389">
      <w:pPr>
        <w:shd w:val="clear" w:color="auto" w:fill="FFFFFF"/>
        <w:spacing w:before="240" w:after="100" w:afterAutospacing="1" w:line="240" w:lineRule="auto"/>
        <w:rPr>
          <w:rFonts w:ascii="Helvetica" w:eastAsia="Times New Roman" w:hAnsi="Helvetica" w:cs="Helvetica"/>
          <w:color w:val="404040"/>
          <w:sz w:val="21"/>
          <w:szCs w:val="21"/>
          <w:lang w:val="es-ES" w:eastAsia="es-AR"/>
        </w:rPr>
      </w:pPr>
      <w:r w:rsidRPr="00345389">
        <w:rPr>
          <w:rFonts w:ascii="Helvetica" w:eastAsia="Times New Roman" w:hAnsi="Helvetica" w:cs="Helvetica"/>
          <w:b/>
          <w:bCs/>
          <w:color w:val="404040"/>
          <w:sz w:val="21"/>
          <w:szCs w:val="21"/>
          <w:lang w:val="es-ES" w:eastAsia="es-AR"/>
        </w:rPr>
        <w:t>"Mi guerra particular fue contra los militares argentinos",</w:t>
      </w:r>
      <w:r w:rsidRPr="00345389">
        <w:rPr>
          <w:rFonts w:ascii="Helvetica" w:eastAsia="Times New Roman" w:hAnsi="Helvetica" w:cs="Helvetica"/>
          <w:color w:val="404040"/>
          <w:sz w:val="21"/>
          <w:szCs w:val="21"/>
          <w:lang w:val="es-ES" w:eastAsia="es-AR"/>
        </w:rPr>
        <w:t xml:space="preserve"> le asegura a BBC Mundo.</w:t>
      </w:r>
    </w:p>
    <w:p w:rsidR="00345389" w:rsidRPr="00345389" w:rsidRDefault="00345389" w:rsidP="00345389">
      <w:pPr>
        <w:shd w:val="clear" w:color="auto" w:fill="FFFFFF"/>
        <w:spacing w:before="240" w:after="100" w:afterAutospacing="1" w:line="240" w:lineRule="auto"/>
        <w:rPr>
          <w:rFonts w:ascii="Helvetica" w:eastAsia="Times New Roman" w:hAnsi="Helvetica" w:cs="Helvetica"/>
          <w:color w:val="404040"/>
          <w:sz w:val="21"/>
          <w:szCs w:val="21"/>
          <w:lang w:val="es-ES" w:eastAsia="es-AR"/>
        </w:rPr>
      </w:pPr>
      <w:r w:rsidRPr="00345389">
        <w:rPr>
          <w:rFonts w:ascii="Helvetica" w:eastAsia="Times New Roman" w:hAnsi="Helvetica" w:cs="Helvetica"/>
          <w:b/>
          <w:bCs/>
          <w:i/>
          <w:iCs/>
          <w:color w:val="404040"/>
          <w:sz w:val="21"/>
          <w:szCs w:val="21"/>
          <w:lang w:val="es-ES" w:eastAsia="es-AR"/>
        </w:rPr>
        <w:t>Esta es su historia resumida en cuatro momentos clave de su experiencia vivida en el archipiélago:</w:t>
      </w:r>
    </w:p>
    <w:p w:rsidR="00345389" w:rsidRPr="00345389" w:rsidRDefault="00345389" w:rsidP="00345389">
      <w:pPr>
        <w:shd w:val="clear" w:color="auto" w:fill="FFFFFF"/>
        <w:spacing w:before="240" w:after="100" w:afterAutospacing="1" w:line="240" w:lineRule="auto"/>
        <w:rPr>
          <w:rFonts w:ascii="Helvetica" w:eastAsia="Times New Roman" w:hAnsi="Helvetica" w:cs="Helvetica"/>
          <w:color w:val="404040"/>
          <w:sz w:val="21"/>
          <w:szCs w:val="21"/>
          <w:lang w:val="es-ES" w:eastAsia="es-AR"/>
        </w:rPr>
      </w:pPr>
      <w:r w:rsidRPr="00345389">
        <w:rPr>
          <w:rFonts w:ascii="Helvetica" w:eastAsia="Times New Roman" w:hAnsi="Helvetica" w:cs="Helvetica"/>
          <w:color w:val="404040"/>
          <w:sz w:val="21"/>
          <w:szCs w:val="21"/>
          <w:lang w:val="es-ES" w:eastAsia="es-AR"/>
        </w:rPr>
        <w:t>______________________________________</w:t>
      </w:r>
    </w:p>
    <w:p w:rsidR="00345389" w:rsidRPr="00345389" w:rsidRDefault="00345389" w:rsidP="00345389">
      <w:pPr>
        <w:shd w:val="clear" w:color="auto" w:fill="FFFFFF"/>
        <w:spacing w:before="240" w:after="100" w:afterAutospacing="1" w:line="240" w:lineRule="auto"/>
        <w:rPr>
          <w:rFonts w:ascii="Helvetica" w:eastAsia="Times New Roman" w:hAnsi="Helvetica" w:cs="Helvetica"/>
          <w:color w:val="404040"/>
          <w:sz w:val="21"/>
          <w:szCs w:val="21"/>
          <w:lang w:val="es-ES" w:eastAsia="es-AR"/>
        </w:rPr>
      </w:pPr>
      <w:r w:rsidRPr="00345389">
        <w:rPr>
          <w:rFonts w:ascii="Helvetica" w:eastAsia="Times New Roman" w:hAnsi="Helvetica" w:cs="Helvetica"/>
          <w:b/>
          <w:bCs/>
          <w:color w:val="404040"/>
          <w:sz w:val="21"/>
          <w:szCs w:val="21"/>
          <w:lang w:val="es-ES" w:eastAsia="es-AR"/>
        </w:rPr>
        <w:lastRenderedPageBreak/>
        <w:t>"No iba a pasar nada"</w:t>
      </w:r>
    </w:p>
    <w:p w:rsidR="00345389" w:rsidRPr="00345389" w:rsidRDefault="00345389" w:rsidP="00345389">
      <w:pPr>
        <w:shd w:val="clear" w:color="auto" w:fill="FFFFFF"/>
        <w:spacing w:before="240" w:after="100" w:afterAutospacing="1" w:line="240" w:lineRule="auto"/>
        <w:rPr>
          <w:rFonts w:ascii="Helvetica" w:eastAsia="Times New Roman" w:hAnsi="Helvetica" w:cs="Helvetica"/>
          <w:color w:val="404040"/>
          <w:sz w:val="21"/>
          <w:szCs w:val="21"/>
          <w:lang w:val="es-ES" w:eastAsia="es-AR"/>
        </w:rPr>
      </w:pPr>
      <w:r w:rsidRPr="00345389">
        <w:rPr>
          <w:rFonts w:ascii="Helvetica" w:eastAsia="Times New Roman" w:hAnsi="Helvetica" w:cs="Helvetica"/>
          <w:color w:val="404040"/>
          <w:sz w:val="21"/>
          <w:szCs w:val="21"/>
          <w:lang w:val="es-ES" w:eastAsia="es-AR"/>
        </w:rPr>
        <w:t>Yo era un chico de 19 años que estudiaba y trabajaba. Hacía un año que había sido llamado al servicio obligatorio militar, pero lo más cerca que había visto un arma era en las películas.</w:t>
      </w:r>
    </w:p>
    <w:p w:rsidR="00345389" w:rsidRPr="00345389" w:rsidRDefault="00345389" w:rsidP="00345389">
      <w:pPr>
        <w:shd w:val="clear" w:color="auto" w:fill="FFFFFF"/>
        <w:spacing w:after="0" w:line="240" w:lineRule="auto"/>
        <w:rPr>
          <w:rFonts w:ascii="Helvetica" w:eastAsia="Times New Roman" w:hAnsi="Helvetica" w:cs="Helvetica"/>
          <w:color w:val="404040"/>
          <w:sz w:val="21"/>
          <w:szCs w:val="21"/>
          <w:lang w:val="es-ES" w:eastAsia="es-AR"/>
        </w:rPr>
      </w:pPr>
      <w:r>
        <w:rPr>
          <w:rFonts w:ascii="Helvetica" w:eastAsia="Times New Roman" w:hAnsi="Helvetica" w:cs="Helvetica"/>
          <w:noProof/>
          <w:color w:val="404040"/>
          <w:sz w:val="21"/>
          <w:szCs w:val="21"/>
          <w:lang w:eastAsia="es-AR"/>
        </w:rPr>
        <w:drawing>
          <wp:inline distT="0" distB="0" distL="0" distR="0">
            <wp:extent cx="2895600" cy="1628775"/>
            <wp:effectExtent l="19050" t="0" r="0" b="0"/>
            <wp:docPr id="28" name="Imagen 28" descr="Guerra de las Malvinas/Falkl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Guerra de las Malvinas/Falklands"/>
                    <pic:cNvPicPr>
                      <a:picLocks noChangeAspect="1" noChangeArrowheads="1"/>
                    </pic:cNvPicPr>
                  </pic:nvPicPr>
                  <pic:blipFill>
                    <a:blip r:embed="rId13"/>
                    <a:srcRect/>
                    <a:stretch>
                      <a:fillRect/>
                    </a:stretch>
                  </pic:blipFill>
                  <pic:spPr bwMode="auto">
                    <a:xfrm>
                      <a:off x="0" y="0"/>
                      <a:ext cx="2895600" cy="1628775"/>
                    </a:xfrm>
                    <a:prstGeom prst="rect">
                      <a:avLst/>
                    </a:prstGeom>
                    <a:noFill/>
                    <a:ln w="9525">
                      <a:noFill/>
                      <a:miter lim="800000"/>
                      <a:headEnd/>
                      <a:tailEnd/>
                    </a:ln>
                  </pic:spPr>
                </pic:pic>
              </a:graphicData>
            </a:graphic>
          </wp:inline>
        </w:drawing>
      </w:r>
      <w:r w:rsidRPr="00345389">
        <w:rPr>
          <w:rFonts w:ascii="Helvetica" w:eastAsia="Times New Roman" w:hAnsi="Helvetica" w:cs="Helvetica"/>
          <w:color w:val="404040"/>
          <w:sz w:val="21"/>
          <w:szCs w:val="21"/>
          <w:lang w:val="es-ES" w:eastAsia="es-AR"/>
        </w:rPr>
        <w:t xml:space="preserve"> </w:t>
      </w:r>
    </w:p>
    <w:p w:rsidR="00345389" w:rsidRPr="00345389" w:rsidRDefault="00345389" w:rsidP="00345389">
      <w:pPr>
        <w:shd w:val="clear" w:color="auto" w:fill="FFFFFF"/>
        <w:spacing w:before="240" w:after="100" w:afterAutospacing="1" w:line="240" w:lineRule="auto"/>
        <w:rPr>
          <w:rFonts w:ascii="Helvetica" w:eastAsia="Times New Roman" w:hAnsi="Helvetica" w:cs="Helvetica"/>
          <w:color w:val="404040"/>
          <w:sz w:val="21"/>
          <w:szCs w:val="21"/>
          <w:lang w:val="es-ES" w:eastAsia="es-AR"/>
        </w:rPr>
      </w:pPr>
      <w:r w:rsidRPr="00345389">
        <w:rPr>
          <w:rFonts w:ascii="Helvetica" w:eastAsia="Times New Roman" w:hAnsi="Helvetica" w:cs="Helvetica"/>
          <w:b/>
          <w:bCs/>
          <w:color w:val="404040"/>
          <w:sz w:val="21"/>
          <w:szCs w:val="21"/>
          <w:lang w:val="es-ES" w:eastAsia="es-AR"/>
        </w:rPr>
        <w:t>Me llevaron a una guerra que no había elegido.</w:t>
      </w:r>
      <w:r w:rsidRPr="00345389">
        <w:rPr>
          <w:rFonts w:ascii="Helvetica" w:eastAsia="Times New Roman" w:hAnsi="Helvetica" w:cs="Helvetica"/>
          <w:color w:val="404040"/>
          <w:sz w:val="21"/>
          <w:szCs w:val="21"/>
          <w:lang w:val="es-ES" w:eastAsia="es-AR"/>
        </w:rPr>
        <w:t xml:space="preserve"> Mandaron a 10.000 como yo que no teníamos ni idea de qué era eso.</w:t>
      </w:r>
    </w:p>
    <w:p w:rsidR="00345389" w:rsidRPr="00345389" w:rsidRDefault="00345389" w:rsidP="00345389">
      <w:pPr>
        <w:shd w:val="clear" w:color="auto" w:fill="FFFFFF"/>
        <w:spacing w:before="240" w:after="100" w:afterAutospacing="1" w:line="240" w:lineRule="auto"/>
        <w:rPr>
          <w:rFonts w:ascii="Helvetica" w:eastAsia="Times New Roman" w:hAnsi="Helvetica" w:cs="Helvetica"/>
          <w:color w:val="404040"/>
          <w:sz w:val="21"/>
          <w:szCs w:val="21"/>
          <w:lang w:val="es-ES" w:eastAsia="es-AR"/>
        </w:rPr>
      </w:pPr>
      <w:r w:rsidRPr="00345389">
        <w:rPr>
          <w:rFonts w:ascii="Helvetica" w:eastAsia="Times New Roman" w:hAnsi="Helvetica" w:cs="Helvetica"/>
          <w:color w:val="404040"/>
          <w:sz w:val="21"/>
          <w:szCs w:val="21"/>
          <w:lang w:val="es-ES" w:eastAsia="es-AR"/>
        </w:rPr>
        <w:t>El día 11 de abril de 1982, nueve días después de que se tomen las islas, yo llego a Malvinas. Sinceramente pensábamos que íbamos a conocer y ocupar un lugar donde no iba a pasar nada.</w:t>
      </w:r>
    </w:p>
    <w:p w:rsidR="00345389" w:rsidRPr="00345389" w:rsidRDefault="00345389" w:rsidP="00345389">
      <w:pPr>
        <w:shd w:val="clear" w:color="auto" w:fill="FFFFFF"/>
        <w:spacing w:before="240" w:after="100" w:afterAutospacing="1" w:line="240" w:lineRule="auto"/>
        <w:rPr>
          <w:rFonts w:ascii="Helvetica" w:eastAsia="Times New Roman" w:hAnsi="Helvetica" w:cs="Helvetica"/>
          <w:color w:val="404040"/>
          <w:sz w:val="21"/>
          <w:szCs w:val="21"/>
          <w:lang w:val="es-ES" w:eastAsia="es-AR"/>
        </w:rPr>
      </w:pPr>
      <w:r w:rsidRPr="00345389">
        <w:rPr>
          <w:rFonts w:ascii="Helvetica" w:eastAsia="Times New Roman" w:hAnsi="Helvetica" w:cs="Helvetica"/>
          <w:color w:val="404040"/>
          <w:sz w:val="21"/>
          <w:szCs w:val="21"/>
          <w:lang w:val="es-ES" w:eastAsia="es-AR"/>
        </w:rPr>
        <w:t>La logística era tan mala que se pensó que Inglaterra no mandaría aviones ni barcos. En las Islas no había información, se contaba lo que querían.</w:t>
      </w:r>
    </w:p>
    <w:p w:rsidR="00345389" w:rsidRPr="00345389" w:rsidRDefault="00345389" w:rsidP="00345389">
      <w:pPr>
        <w:shd w:val="clear" w:color="auto" w:fill="FFFFFF"/>
        <w:spacing w:before="240" w:after="100" w:afterAutospacing="1" w:line="240" w:lineRule="auto"/>
        <w:rPr>
          <w:rFonts w:ascii="Helvetica" w:eastAsia="Times New Roman" w:hAnsi="Helvetica" w:cs="Helvetica"/>
          <w:color w:val="404040"/>
          <w:sz w:val="21"/>
          <w:szCs w:val="21"/>
          <w:lang w:val="es-ES" w:eastAsia="es-AR"/>
        </w:rPr>
      </w:pPr>
      <w:r w:rsidRPr="00345389">
        <w:rPr>
          <w:rFonts w:ascii="Helvetica" w:eastAsia="Times New Roman" w:hAnsi="Helvetica" w:cs="Helvetica"/>
          <w:color w:val="404040"/>
          <w:sz w:val="21"/>
          <w:szCs w:val="21"/>
          <w:lang w:val="es-ES" w:eastAsia="es-AR"/>
        </w:rPr>
        <w:t>______________________________________</w:t>
      </w:r>
    </w:p>
    <w:p w:rsidR="00345389" w:rsidRPr="00345389" w:rsidRDefault="00345389" w:rsidP="00345389">
      <w:pPr>
        <w:shd w:val="clear" w:color="auto" w:fill="FFFFFF"/>
        <w:spacing w:before="240" w:after="100" w:afterAutospacing="1" w:line="240" w:lineRule="auto"/>
        <w:rPr>
          <w:rFonts w:ascii="Helvetica" w:eastAsia="Times New Roman" w:hAnsi="Helvetica" w:cs="Helvetica"/>
          <w:color w:val="404040"/>
          <w:sz w:val="21"/>
          <w:szCs w:val="21"/>
          <w:lang w:val="es-ES" w:eastAsia="es-AR"/>
        </w:rPr>
      </w:pPr>
      <w:r w:rsidRPr="00345389">
        <w:rPr>
          <w:rFonts w:ascii="Helvetica" w:eastAsia="Times New Roman" w:hAnsi="Helvetica" w:cs="Helvetica"/>
          <w:b/>
          <w:bCs/>
          <w:color w:val="404040"/>
          <w:sz w:val="21"/>
          <w:szCs w:val="21"/>
          <w:lang w:val="es-ES" w:eastAsia="es-AR"/>
        </w:rPr>
        <w:t>"Judío de mierda"</w:t>
      </w:r>
    </w:p>
    <w:p w:rsidR="00345389" w:rsidRPr="00345389" w:rsidRDefault="00345389" w:rsidP="00345389">
      <w:pPr>
        <w:shd w:val="clear" w:color="auto" w:fill="FFFFFF"/>
        <w:spacing w:before="240" w:after="100" w:afterAutospacing="1" w:line="240" w:lineRule="auto"/>
        <w:rPr>
          <w:rFonts w:ascii="Helvetica" w:eastAsia="Times New Roman" w:hAnsi="Helvetica" w:cs="Helvetica"/>
          <w:color w:val="404040"/>
          <w:sz w:val="21"/>
          <w:szCs w:val="21"/>
          <w:lang w:val="es-ES" w:eastAsia="es-AR"/>
        </w:rPr>
      </w:pPr>
      <w:r w:rsidRPr="00345389">
        <w:rPr>
          <w:rFonts w:ascii="Helvetica" w:eastAsia="Times New Roman" w:hAnsi="Helvetica" w:cs="Helvetica"/>
          <w:color w:val="404040"/>
          <w:sz w:val="21"/>
          <w:szCs w:val="21"/>
          <w:lang w:val="es-ES" w:eastAsia="es-AR"/>
        </w:rPr>
        <w:t>Pero esa sensación de "a ver qué pasa", con el tiempo se transformó en horror.</w:t>
      </w:r>
    </w:p>
    <w:p w:rsidR="00345389" w:rsidRPr="00345389" w:rsidRDefault="00345389" w:rsidP="00345389">
      <w:pPr>
        <w:shd w:val="clear" w:color="auto" w:fill="FFFFFF"/>
        <w:spacing w:before="240" w:after="100" w:afterAutospacing="1" w:line="240" w:lineRule="auto"/>
        <w:rPr>
          <w:rFonts w:ascii="Helvetica" w:eastAsia="Times New Roman" w:hAnsi="Helvetica" w:cs="Helvetica"/>
          <w:color w:val="404040"/>
          <w:sz w:val="21"/>
          <w:szCs w:val="21"/>
          <w:lang w:val="es-ES" w:eastAsia="es-AR"/>
        </w:rPr>
      </w:pPr>
      <w:r w:rsidRPr="00345389">
        <w:rPr>
          <w:rFonts w:ascii="Helvetica" w:eastAsia="Times New Roman" w:hAnsi="Helvetica" w:cs="Helvetica"/>
          <w:color w:val="404040"/>
          <w:sz w:val="21"/>
          <w:szCs w:val="21"/>
          <w:lang w:val="es-ES" w:eastAsia="es-AR"/>
        </w:rPr>
        <w:t xml:space="preserve">Lo peor eran las torturas psicológicas de los superiores, que </w:t>
      </w:r>
      <w:r w:rsidRPr="00345389">
        <w:rPr>
          <w:rFonts w:ascii="Helvetica" w:eastAsia="Times New Roman" w:hAnsi="Helvetica" w:cs="Helvetica"/>
          <w:b/>
          <w:bCs/>
          <w:color w:val="404040"/>
          <w:sz w:val="21"/>
          <w:szCs w:val="21"/>
          <w:lang w:val="es-ES" w:eastAsia="es-AR"/>
        </w:rPr>
        <w:t>se ensañaron conmigo por el hecho de ser judío.</w:t>
      </w:r>
    </w:p>
    <w:p w:rsidR="00345389" w:rsidRPr="00345389" w:rsidRDefault="00345389" w:rsidP="00345389">
      <w:pPr>
        <w:shd w:val="clear" w:color="auto" w:fill="FFFFFF"/>
        <w:spacing w:before="240" w:after="100" w:afterAutospacing="1" w:line="240" w:lineRule="auto"/>
        <w:rPr>
          <w:rFonts w:ascii="Helvetica" w:eastAsia="Times New Roman" w:hAnsi="Helvetica" w:cs="Helvetica"/>
          <w:color w:val="404040"/>
          <w:sz w:val="21"/>
          <w:szCs w:val="21"/>
          <w:lang w:val="es-ES" w:eastAsia="es-AR"/>
        </w:rPr>
      </w:pPr>
      <w:r w:rsidRPr="00345389">
        <w:rPr>
          <w:rFonts w:ascii="Helvetica" w:eastAsia="Times New Roman" w:hAnsi="Helvetica" w:cs="Helvetica"/>
          <w:color w:val="404040"/>
          <w:sz w:val="21"/>
          <w:szCs w:val="21"/>
          <w:lang w:val="es-ES" w:eastAsia="es-AR"/>
        </w:rPr>
        <w:t>Desde temprano en la mañana escuchaba cosas como "judío cagón", "judío traidor", "judío de mierda" era lo más suave que escuchaba en esos momentos.</w:t>
      </w:r>
    </w:p>
    <w:p w:rsidR="00345389" w:rsidRPr="00345389" w:rsidRDefault="00345389" w:rsidP="00345389">
      <w:pPr>
        <w:shd w:val="clear" w:color="auto" w:fill="FFFFFF"/>
        <w:spacing w:before="240" w:after="100" w:afterAutospacing="1" w:line="240" w:lineRule="auto"/>
        <w:rPr>
          <w:rFonts w:ascii="Helvetica" w:eastAsia="Times New Roman" w:hAnsi="Helvetica" w:cs="Helvetica"/>
          <w:color w:val="404040"/>
          <w:sz w:val="21"/>
          <w:szCs w:val="21"/>
          <w:lang w:val="es-ES" w:eastAsia="es-AR"/>
        </w:rPr>
      </w:pPr>
      <w:r w:rsidRPr="00345389">
        <w:rPr>
          <w:rFonts w:ascii="Helvetica" w:eastAsia="Times New Roman" w:hAnsi="Helvetica" w:cs="Helvetica"/>
          <w:color w:val="404040"/>
          <w:sz w:val="21"/>
          <w:szCs w:val="21"/>
          <w:lang w:val="es-ES" w:eastAsia="es-AR"/>
        </w:rPr>
        <w:t xml:space="preserve">Una de las prácticas más comunes era el </w:t>
      </w:r>
      <w:proofErr w:type="spellStart"/>
      <w:r w:rsidRPr="00345389">
        <w:rPr>
          <w:rFonts w:ascii="Helvetica" w:eastAsia="Times New Roman" w:hAnsi="Helvetica" w:cs="Helvetica"/>
          <w:color w:val="404040"/>
          <w:sz w:val="21"/>
          <w:szCs w:val="21"/>
          <w:lang w:val="es-ES" w:eastAsia="es-AR"/>
        </w:rPr>
        <w:t>estaqueamiento</w:t>
      </w:r>
      <w:proofErr w:type="spellEnd"/>
      <w:r w:rsidRPr="00345389">
        <w:rPr>
          <w:rFonts w:ascii="Helvetica" w:eastAsia="Times New Roman" w:hAnsi="Helvetica" w:cs="Helvetica"/>
          <w:color w:val="404040"/>
          <w:sz w:val="21"/>
          <w:szCs w:val="21"/>
          <w:lang w:val="es-ES" w:eastAsia="es-AR"/>
        </w:rPr>
        <w:t>.</w:t>
      </w:r>
    </w:p>
    <w:p w:rsidR="00345389" w:rsidRPr="00345389" w:rsidRDefault="00345389" w:rsidP="00345389">
      <w:pPr>
        <w:shd w:val="clear" w:color="auto" w:fill="FFFFFF"/>
        <w:spacing w:before="240" w:after="100" w:afterAutospacing="1" w:line="240" w:lineRule="auto"/>
        <w:rPr>
          <w:rFonts w:ascii="Helvetica" w:eastAsia="Times New Roman" w:hAnsi="Helvetica" w:cs="Helvetica"/>
          <w:color w:val="404040"/>
          <w:sz w:val="21"/>
          <w:szCs w:val="21"/>
          <w:lang w:val="es-ES" w:eastAsia="es-AR"/>
        </w:rPr>
      </w:pPr>
      <w:r w:rsidRPr="00345389">
        <w:rPr>
          <w:rFonts w:ascii="Helvetica" w:eastAsia="Times New Roman" w:hAnsi="Helvetica" w:cs="Helvetica"/>
          <w:color w:val="404040"/>
          <w:sz w:val="21"/>
          <w:szCs w:val="21"/>
          <w:lang w:val="es-ES" w:eastAsia="es-AR"/>
        </w:rPr>
        <w:t>Clavaban cuatro estacas como las que se usan para montar una carpa en un camping, de forma que queda uno atado y estirado de piernas y manos, a unos pocos centímetros del agua congelada, bajo la llovizna, sólo con calzoncillo y una remera en un clima de grados bajo cero.</w:t>
      </w:r>
    </w:p>
    <w:p w:rsidR="00345389" w:rsidRPr="00345389" w:rsidRDefault="00345389" w:rsidP="00345389">
      <w:pPr>
        <w:shd w:val="clear" w:color="auto" w:fill="FFFFFF"/>
        <w:spacing w:before="240" w:after="100" w:afterAutospacing="1" w:line="240" w:lineRule="auto"/>
        <w:rPr>
          <w:rFonts w:ascii="Helvetica" w:eastAsia="Times New Roman" w:hAnsi="Helvetica" w:cs="Helvetica"/>
          <w:color w:val="404040"/>
          <w:sz w:val="21"/>
          <w:szCs w:val="21"/>
          <w:lang w:val="es-ES" w:eastAsia="es-AR"/>
        </w:rPr>
      </w:pPr>
      <w:r w:rsidRPr="00345389">
        <w:rPr>
          <w:rFonts w:ascii="Helvetica" w:eastAsia="Times New Roman" w:hAnsi="Helvetica" w:cs="Helvetica"/>
          <w:color w:val="404040"/>
          <w:sz w:val="21"/>
          <w:szCs w:val="21"/>
          <w:lang w:val="es-ES" w:eastAsia="es-AR"/>
        </w:rPr>
        <w:t>En mi caso, además me hacían orinar en el cuerpo por otros compañeros. Estirado en cuatro puntos cardinales y sin saber en qué momento iba a terminar el castigo.</w:t>
      </w:r>
    </w:p>
    <w:p w:rsidR="00345389" w:rsidRPr="00345389" w:rsidRDefault="00345389" w:rsidP="00345389">
      <w:pPr>
        <w:shd w:val="clear" w:color="auto" w:fill="FFFFFF"/>
        <w:spacing w:before="240" w:after="100" w:afterAutospacing="1" w:line="240" w:lineRule="auto"/>
        <w:rPr>
          <w:rFonts w:ascii="Helvetica" w:eastAsia="Times New Roman" w:hAnsi="Helvetica" w:cs="Helvetica"/>
          <w:color w:val="404040"/>
          <w:sz w:val="21"/>
          <w:szCs w:val="21"/>
          <w:lang w:val="es-ES" w:eastAsia="es-AR"/>
        </w:rPr>
      </w:pPr>
      <w:r w:rsidRPr="00345389">
        <w:rPr>
          <w:rFonts w:ascii="Helvetica" w:eastAsia="Times New Roman" w:hAnsi="Helvetica" w:cs="Helvetica"/>
          <w:color w:val="404040"/>
          <w:sz w:val="21"/>
          <w:szCs w:val="21"/>
          <w:lang w:val="es-ES" w:eastAsia="es-AR"/>
        </w:rPr>
        <w:t>______________________________________</w:t>
      </w:r>
    </w:p>
    <w:p w:rsidR="00345389" w:rsidRPr="00345389" w:rsidRDefault="00345389" w:rsidP="00345389">
      <w:pPr>
        <w:shd w:val="clear" w:color="auto" w:fill="FFFFFF"/>
        <w:spacing w:before="240" w:after="100" w:afterAutospacing="1" w:line="240" w:lineRule="auto"/>
        <w:rPr>
          <w:rFonts w:ascii="Helvetica" w:eastAsia="Times New Roman" w:hAnsi="Helvetica" w:cs="Helvetica"/>
          <w:color w:val="404040"/>
          <w:sz w:val="21"/>
          <w:szCs w:val="21"/>
          <w:lang w:val="es-ES" w:eastAsia="es-AR"/>
        </w:rPr>
      </w:pPr>
      <w:r w:rsidRPr="00345389">
        <w:rPr>
          <w:rFonts w:ascii="Helvetica" w:eastAsia="Times New Roman" w:hAnsi="Helvetica" w:cs="Helvetica"/>
          <w:b/>
          <w:bCs/>
          <w:color w:val="404040"/>
          <w:sz w:val="21"/>
          <w:szCs w:val="21"/>
          <w:lang w:val="es-ES" w:eastAsia="es-AR"/>
        </w:rPr>
        <w:t>"Héroe y víctima"</w:t>
      </w:r>
    </w:p>
    <w:p w:rsidR="00345389" w:rsidRPr="00345389" w:rsidRDefault="00345389" w:rsidP="00345389">
      <w:pPr>
        <w:shd w:val="clear" w:color="auto" w:fill="FFFFFF"/>
        <w:spacing w:before="240" w:after="100" w:afterAutospacing="1" w:line="240" w:lineRule="auto"/>
        <w:rPr>
          <w:rFonts w:ascii="Helvetica" w:eastAsia="Times New Roman" w:hAnsi="Helvetica" w:cs="Helvetica"/>
          <w:color w:val="404040"/>
          <w:sz w:val="21"/>
          <w:szCs w:val="21"/>
          <w:lang w:val="es-ES" w:eastAsia="es-AR"/>
        </w:rPr>
      </w:pPr>
      <w:r w:rsidRPr="00345389">
        <w:rPr>
          <w:rFonts w:ascii="Helvetica" w:eastAsia="Times New Roman" w:hAnsi="Helvetica" w:cs="Helvetica"/>
          <w:color w:val="404040"/>
          <w:sz w:val="21"/>
          <w:szCs w:val="21"/>
          <w:lang w:val="es-ES" w:eastAsia="es-AR"/>
        </w:rPr>
        <w:lastRenderedPageBreak/>
        <w:t>Si yo no estoy loco hoy en día es gracias a mis compañeros, que también fueron castigados.</w:t>
      </w:r>
    </w:p>
    <w:p w:rsidR="00345389" w:rsidRPr="00345389" w:rsidRDefault="00345389" w:rsidP="00345389">
      <w:pPr>
        <w:shd w:val="clear" w:color="auto" w:fill="FFFFFF"/>
        <w:spacing w:before="240" w:after="100" w:afterAutospacing="1" w:line="240" w:lineRule="auto"/>
        <w:rPr>
          <w:rFonts w:ascii="Helvetica" w:eastAsia="Times New Roman" w:hAnsi="Helvetica" w:cs="Helvetica"/>
          <w:color w:val="404040"/>
          <w:sz w:val="21"/>
          <w:szCs w:val="21"/>
          <w:lang w:val="es-ES" w:eastAsia="es-AR"/>
        </w:rPr>
      </w:pPr>
      <w:r w:rsidRPr="00345389">
        <w:rPr>
          <w:rFonts w:ascii="Helvetica" w:eastAsia="Times New Roman" w:hAnsi="Helvetica" w:cs="Helvetica"/>
          <w:color w:val="404040"/>
          <w:sz w:val="21"/>
          <w:szCs w:val="21"/>
          <w:lang w:val="es-ES" w:eastAsia="es-AR"/>
        </w:rPr>
        <w:t>Cuando me tiraba en un pozo a llorar, ellos venían y me consolaban. Me daban abrazos contenedores. Sentí el apoyo del 90% de mis compañeros.</w:t>
      </w:r>
    </w:p>
    <w:p w:rsidR="00345389" w:rsidRPr="00345389" w:rsidRDefault="00345389" w:rsidP="00345389">
      <w:pPr>
        <w:shd w:val="clear" w:color="auto" w:fill="FFFFFF"/>
        <w:spacing w:after="0" w:line="240" w:lineRule="auto"/>
        <w:rPr>
          <w:rFonts w:ascii="Helvetica" w:eastAsia="Times New Roman" w:hAnsi="Helvetica" w:cs="Helvetica"/>
          <w:color w:val="404040"/>
          <w:sz w:val="21"/>
          <w:szCs w:val="21"/>
          <w:lang w:val="es-ES" w:eastAsia="es-AR"/>
        </w:rPr>
      </w:pPr>
      <w:r>
        <w:rPr>
          <w:rFonts w:ascii="Helvetica" w:eastAsia="Times New Roman" w:hAnsi="Helvetica" w:cs="Helvetica"/>
          <w:noProof/>
          <w:color w:val="404040"/>
          <w:sz w:val="21"/>
          <w:szCs w:val="21"/>
          <w:lang w:eastAsia="es-AR"/>
        </w:rPr>
        <w:drawing>
          <wp:inline distT="0" distB="0" distL="0" distR="0">
            <wp:extent cx="5943600" cy="3343275"/>
            <wp:effectExtent l="19050" t="0" r="0" b="0"/>
            <wp:docPr id="29" name="Imagen 29" descr="http://ichef.bbci.co.uk/news/ws/624/amz/worldservice/live/assets/images/2015/09/15/150915015738_sp_prisioneros_624x351_pa_nocr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ichef.bbci.co.uk/news/ws/624/amz/worldservice/live/assets/images/2015/09/15/150915015738_sp_prisioneros_624x351_pa_nocredit.jpg"/>
                    <pic:cNvPicPr>
                      <a:picLocks noChangeAspect="1" noChangeArrowheads="1"/>
                    </pic:cNvPicPr>
                  </pic:nvPicPr>
                  <pic:blipFill>
                    <a:blip r:embed="rId14"/>
                    <a:srcRect/>
                    <a:stretch>
                      <a:fillRect/>
                    </a:stretch>
                  </pic:blipFill>
                  <pic:spPr bwMode="auto">
                    <a:xfrm>
                      <a:off x="0" y="0"/>
                      <a:ext cx="5943600" cy="3343275"/>
                    </a:xfrm>
                    <a:prstGeom prst="rect">
                      <a:avLst/>
                    </a:prstGeom>
                    <a:noFill/>
                    <a:ln w="9525">
                      <a:noFill/>
                      <a:miter lim="800000"/>
                      <a:headEnd/>
                      <a:tailEnd/>
                    </a:ln>
                  </pic:spPr>
                </pic:pic>
              </a:graphicData>
            </a:graphic>
          </wp:inline>
        </w:drawing>
      </w:r>
    </w:p>
    <w:p w:rsidR="00345389" w:rsidRPr="00345389" w:rsidRDefault="00345389" w:rsidP="00345389">
      <w:pPr>
        <w:shd w:val="clear" w:color="auto" w:fill="FFFFFF"/>
        <w:spacing w:before="240" w:after="100" w:afterAutospacing="1" w:line="240" w:lineRule="auto"/>
        <w:rPr>
          <w:rFonts w:ascii="Helvetica" w:eastAsia="Times New Roman" w:hAnsi="Helvetica" w:cs="Helvetica"/>
          <w:color w:val="404040"/>
          <w:sz w:val="21"/>
          <w:szCs w:val="21"/>
          <w:lang w:val="es-ES" w:eastAsia="es-AR"/>
        </w:rPr>
      </w:pPr>
      <w:r w:rsidRPr="00345389">
        <w:rPr>
          <w:rFonts w:ascii="Helvetica" w:eastAsia="Times New Roman" w:hAnsi="Helvetica" w:cs="Helvetica"/>
          <w:color w:val="404040"/>
          <w:sz w:val="21"/>
          <w:szCs w:val="21"/>
          <w:lang w:val="es-ES" w:eastAsia="es-AR"/>
        </w:rPr>
        <w:t>Pero la estancia en las Islas fue la peor etapa de mi vida.</w:t>
      </w:r>
    </w:p>
    <w:p w:rsidR="00345389" w:rsidRPr="00345389" w:rsidRDefault="00345389" w:rsidP="00345389">
      <w:pPr>
        <w:shd w:val="clear" w:color="auto" w:fill="FFFFFF"/>
        <w:spacing w:before="240" w:after="100" w:afterAutospacing="1" w:line="240" w:lineRule="auto"/>
        <w:rPr>
          <w:rFonts w:ascii="Helvetica" w:eastAsia="Times New Roman" w:hAnsi="Helvetica" w:cs="Helvetica"/>
          <w:color w:val="404040"/>
          <w:sz w:val="21"/>
          <w:szCs w:val="21"/>
          <w:lang w:val="es-ES" w:eastAsia="es-AR"/>
        </w:rPr>
      </w:pPr>
      <w:r w:rsidRPr="00345389">
        <w:rPr>
          <w:rFonts w:ascii="Helvetica" w:eastAsia="Times New Roman" w:hAnsi="Helvetica" w:cs="Helvetica"/>
          <w:color w:val="404040"/>
          <w:sz w:val="21"/>
          <w:szCs w:val="21"/>
          <w:lang w:val="es-ES" w:eastAsia="es-AR"/>
        </w:rPr>
        <w:t>Mi guerra particular fue contra los militares argentinos. Cuando yo caí prisionero de mano de los ingleses sentí alivio, liberación… me dieron de comer y volví a vivir.</w:t>
      </w:r>
    </w:p>
    <w:p w:rsidR="00345389" w:rsidRPr="00345389" w:rsidRDefault="00345389" w:rsidP="00345389">
      <w:pPr>
        <w:shd w:val="clear" w:color="auto" w:fill="FFFFFF"/>
        <w:spacing w:before="240" w:after="100" w:afterAutospacing="1" w:line="240" w:lineRule="auto"/>
        <w:rPr>
          <w:rFonts w:ascii="Helvetica" w:eastAsia="Times New Roman" w:hAnsi="Helvetica" w:cs="Helvetica"/>
          <w:color w:val="404040"/>
          <w:sz w:val="21"/>
          <w:szCs w:val="21"/>
          <w:lang w:val="es-ES" w:eastAsia="es-AR"/>
        </w:rPr>
      </w:pPr>
      <w:r w:rsidRPr="00345389">
        <w:rPr>
          <w:rFonts w:ascii="Helvetica" w:eastAsia="Times New Roman" w:hAnsi="Helvetica" w:cs="Helvetica"/>
          <w:color w:val="404040"/>
          <w:sz w:val="21"/>
          <w:szCs w:val="21"/>
          <w:lang w:val="es-ES" w:eastAsia="es-AR"/>
        </w:rPr>
        <w:t>Hay muchos excombatientes que no quieren ser considerados víctimas de la Dictadura. Tienen miedo a mancillar el papel de héroe que uno se siente. Pero una cosa puede ir de la mano de la otra.</w:t>
      </w:r>
    </w:p>
    <w:p w:rsidR="00345389" w:rsidRPr="00345389" w:rsidRDefault="00345389" w:rsidP="00345389">
      <w:pPr>
        <w:shd w:val="clear" w:color="auto" w:fill="FFFFFF"/>
        <w:spacing w:before="240" w:after="100" w:afterAutospacing="1" w:line="240" w:lineRule="auto"/>
        <w:rPr>
          <w:rFonts w:ascii="Helvetica" w:eastAsia="Times New Roman" w:hAnsi="Helvetica" w:cs="Helvetica"/>
          <w:color w:val="404040"/>
          <w:sz w:val="21"/>
          <w:szCs w:val="21"/>
          <w:lang w:val="es-ES" w:eastAsia="es-AR"/>
        </w:rPr>
      </w:pPr>
      <w:r w:rsidRPr="00345389">
        <w:rPr>
          <w:rFonts w:ascii="Helvetica" w:eastAsia="Times New Roman" w:hAnsi="Helvetica" w:cs="Helvetica"/>
          <w:b/>
          <w:bCs/>
          <w:color w:val="404040"/>
          <w:sz w:val="21"/>
          <w:szCs w:val="21"/>
          <w:lang w:val="es-ES" w:eastAsia="es-AR"/>
        </w:rPr>
        <w:t>No pierdo el honor ni el orgullo de haber peleado por mi país,</w:t>
      </w:r>
      <w:r w:rsidRPr="00345389">
        <w:rPr>
          <w:rFonts w:ascii="Helvetica" w:eastAsia="Times New Roman" w:hAnsi="Helvetica" w:cs="Helvetica"/>
          <w:color w:val="404040"/>
          <w:sz w:val="21"/>
          <w:szCs w:val="21"/>
          <w:lang w:val="es-ES" w:eastAsia="es-AR"/>
        </w:rPr>
        <w:t xml:space="preserve"> pero soy una víctima. Los que me torturaron a mí forman parte de un proceso que hizo desaparecer a 30.000 personas años antes.</w:t>
      </w:r>
    </w:p>
    <w:p w:rsidR="00345389" w:rsidRPr="00345389" w:rsidRDefault="00345389" w:rsidP="00345389">
      <w:pPr>
        <w:shd w:val="clear" w:color="auto" w:fill="FFFFFF"/>
        <w:spacing w:before="240" w:after="100" w:afterAutospacing="1" w:line="240" w:lineRule="auto"/>
        <w:rPr>
          <w:rFonts w:ascii="Helvetica" w:eastAsia="Times New Roman" w:hAnsi="Helvetica" w:cs="Helvetica"/>
          <w:color w:val="404040"/>
          <w:sz w:val="21"/>
          <w:szCs w:val="21"/>
          <w:lang w:val="es-ES" w:eastAsia="es-AR"/>
        </w:rPr>
      </w:pPr>
      <w:r w:rsidRPr="00345389">
        <w:rPr>
          <w:rFonts w:ascii="Helvetica" w:eastAsia="Times New Roman" w:hAnsi="Helvetica" w:cs="Helvetica"/>
          <w:color w:val="404040"/>
          <w:sz w:val="21"/>
          <w:szCs w:val="21"/>
          <w:lang w:val="es-ES" w:eastAsia="es-AR"/>
        </w:rPr>
        <w:t>______________________________________</w:t>
      </w:r>
    </w:p>
    <w:p w:rsidR="00345389" w:rsidRPr="00345389" w:rsidRDefault="00345389" w:rsidP="00345389">
      <w:pPr>
        <w:shd w:val="clear" w:color="auto" w:fill="FFFFFF"/>
        <w:spacing w:before="240" w:after="100" w:afterAutospacing="1" w:line="240" w:lineRule="auto"/>
        <w:rPr>
          <w:rFonts w:ascii="Helvetica" w:eastAsia="Times New Roman" w:hAnsi="Helvetica" w:cs="Helvetica"/>
          <w:color w:val="404040"/>
          <w:sz w:val="21"/>
          <w:szCs w:val="21"/>
          <w:lang w:val="es-ES" w:eastAsia="es-AR"/>
        </w:rPr>
      </w:pPr>
      <w:r w:rsidRPr="00345389">
        <w:rPr>
          <w:rFonts w:ascii="Helvetica" w:eastAsia="Times New Roman" w:hAnsi="Helvetica" w:cs="Helvetica"/>
          <w:b/>
          <w:bCs/>
          <w:color w:val="404040"/>
          <w:sz w:val="21"/>
          <w:szCs w:val="21"/>
          <w:lang w:val="es-ES" w:eastAsia="es-AR"/>
        </w:rPr>
        <w:t>"Todo llega"</w:t>
      </w:r>
    </w:p>
    <w:p w:rsidR="00345389" w:rsidRPr="00345389" w:rsidRDefault="00345389" w:rsidP="00345389">
      <w:pPr>
        <w:shd w:val="clear" w:color="auto" w:fill="FFFFFF"/>
        <w:spacing w:before="240" w:after="100" w:afterAutospacing="1" w:line="240" w:lineRule="auto"/>
        <w:rPr>
          <w:rFonts w:ascii="Helvetica" w:eastAsia="Times New Roman" w:hAnsi="Helvetica" w:cs="Helvetica"/>
          <w:color w:val="404040"/>
          <w:sz w:val="21"/>
          <w:szCs w:val="21"/>
          <w:lang w:val="es-ES" w:eastAsia="es-AR"/>
        </w:rPr>
      </w:pPr>
      <w:r w:rsidRPr="00345389">
        <w:rPr>
          <w:rFonts w:ascii="Helvetica" w:eastAsia="Times New Roman" w:hAnsi="Helvetica" w:cs="Helvetica"/>
          <w:color w:val="404040"/>
          <w:sz w:val="21"/>
          <w:szCs w:val="21"/>
          <w:lang w:val="es-ES" w:eastAsia="es-AR"/>
        </w:rPr>
        <w:t>Yo tuve que tragarme todo el sufrimiento hasta que fui papá, hace 14 años. Me di cuenta de que no podía ser este padre para ellos, que tenía que hablar.</w:t>
      </w:r>
    </w:p>
    <w:p w:rsidR="00345389" w:rsidRPr="00345389" w:rsidRDefault="00345389" w:rsidP="00345389">
      <w:pPr>
        <w:shd w:val="clear" w:color="auto" w:fill="FFFFFF"/>
        <w:spacing w:before="240" w:after="100" w:afterAutospacing="1" w:line="240" w:lineRule="auto"/>
        <w:rPr>
          <w:rFonts w:ascii="Helvetica" w:eastAsia="Times New Roman" w:hAnsi="Helvetica" w:cs="Helvetica"/>
          <w:color w:val="404040"/>
          <w:sz w:val="21"/>
          <w:szCs w:val="21"/>
          <w:lang w:val="es-ES" w:eastAsia="es-AR"/>
        </w:rPr>
      </w:pPr>
      <w:r w:rsidRPr="00345389">
        <w:rPr>
          <w:rFonts w:ascii="Helvetica" w:eastAsia="Times New Roman" w:hAnsi="Helvetica" w:cs="Helvetica"/>
          <w:color w:val="404040"/>
          <w:sz w:val="21"/>
          <w:szCs w:val="21"/>
          <w:lang w:val="es-ES" w:eastAsia="es-AR"/>
        </w:rPr>
        <w:t>Al enterarme de la desclasificación de los documentos secretos sentí una enorme alegría.</w:t>
      </w:r>
    </w:p>
    <w:p w:rsidR="00345389" w:rsidRPr="00345389" w:rsidRDefault="00345389" w:rsidP="00345389">
      <w:pPr>
        <w:shd w:val="clear" w:color="auto" w:fill="FFFFFF"/>
        <w:spacing w:before="240" w:after="100" w:afterAutospacing="1" w:line="240" w:lineRule="auto"/>
        <w:rPr>
          <w:rFonts w:ascii="Helvetica" w:eastAsia="Times New Roman" w:hAnsi="Helvetica" w:cs="Helvetica"/>
          <w:color w:val="404040"/>
          <w:sz w:val="21"/>
          <w:szCs w:val="21"/>
          <w:lang w:val="es-ES" w:eastAsia="es-AR"/>
        </w:rPr>
      </w:pPr>
      <w:r w:rsidRPr="00345389">
        <w:rPr>
          <w:rFonts w:ascii="Helvetica" w:eastAsia="Times New Roman" w:hAnsi="Helvetica" w:cs="Helvetica"/>
          <w:b/>
          <w:bCs/>
          <w:color w:val="404040"/>
          <w:sz w:val="21"/>
          <w:szCs w:val="21"/>
          <w:lang w:val="es-ES" w:eastAsia="es-AR"/>
        </w:rPr>
        <w:lastRenderedPageBreak/>
        <w:t>Mis hijos se puedan enterar ahora que aquello que denunciaba no son fabulaciones de un loco</w:t>
      </w:r>
      <w:r w:rsidRPr="00345389">
        <w:rPr>
          <w:rFonts w:ascii="Helvetica" w:eastAsia="Times New Roman" w:hAnsi="Helvetica" w:cs="Helvetica"/>
          <w:color w:val="404040"/>
          <w:sz w:val="21"/>
          <w:szCs w:val="21"/>
          <w:lang w:val="es-ES" w:eastAsia="es-AR"/>
        </w:rPr>
        <w:t>, sino que de verdad recibí torturas y que ahora es probable que se juzguen… Siento alivio.</w:t>
      </w:r>
    </w:p>
    <w:p w:rsidR="00345389" w:rsidRPr="00345389" w:rsidRDefault="00345389" w:rsidP="00345389">
      <w:pPr>
        <w:shd w:val="clear" w:color="auto" w:fill="FFFFFF"/>
        <w:spacing w:before="240" w:after="100" w:afterAutospacing="1" w:line="240" w:lineRule="auto"/>
        <w:rPr>
          <w:rFonts w:ascii="Helvetica" w:eastAsia="Times New Roman" w:hAnsi="Helvetica" w:cs="Helvetica"/>
          <w:color w:val="404040"/>
          <w:sz w:val="21"/>
          <w:szCs w:val="21"/>
          <w:lang w:val="es-ES" w:eastAsia="es-AR"/>
        </w:rPr>
      </w:pPr>
      <w:r w:rsidRPr="00345389">
        <w:rPr>
          <w:rFonts w:ascii="Helvetica" w:eastAsia="Times New Roman" w:hAnsi="Helvetica" w:cs="Helvetica"/>
          <w:color w:val="404040"/>
          <w:sz w:val="21"/>
          <w:szCs w:val="21"/>
          <w:lang w:val="es-ES" w:eastAsia="es-AR"/>
        </w:rPr>
        <w:t>La Justicia no me creía, pero todo en la vida llega, aunque tarde y lentamente.</w:t>
      </w:r>
    </w:p>
    <w:p w:rsidR="00345389" w:rsidRPr="00345389" w:rsidRDefault="00345389" w:rsidP="00345389">
      <w:pPr>
        <w:shd w:val="clear" w:color="auto" w:fill="FFFFFF"/>
        <w:spacing w:before="240" w:after="100" w:afterAutospacing="1" w:line="240" w:lineRule="auto"/>
        <w:rPr>
          <w:rFonts w:ascii="Helvetica" w:eastAsia="Times New Roman" w:hAnsi="Helvetica" w:cs="Helvetica"/>
          <w:color w:val="404040"/>
          <w:sz w:val="21"/>
          <w:szCs w:val="21"/>
          <w:lang w:val="es-ES" w:eastAsia="es-AR"/>
        </w:rPr>
      </w:pPr>
      <w:r w:rsidRPr="00345389">
        <w:rPr>
          <w:rFonts w:ascii="Helvetica" w:eastAsia="Times New Roman" w:hAnsi="Helvetica" w:cs="Helvetica"/>
          <w:color w:val="404040"/>
          <w:sz w:val="21"/>
          <w:szCs w:val="21"/>
          <w:lang w:val="es-ES" w:eastAsia="es-AR"/>
        </w:rPr>
        <w:t>Los culpables van a pagar.</w:t>
      </w:r>
    </w:p>
    <w:p w:rsidR="00C8584D" w:rsidRDefault="00C8584D"/>
    <w:sectPr w:rsidR="00C8584D" w:rsidSect="00C8584D">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E23A8"/>
    <w:multiLevelType w:val="multilevel"/>
    <w:tmpl w:val="73F61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5C1368"/>
    <w:multiLevelType w:val="multilevel"/>
    <w:tmpl w:val="64CC4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5866938"/>
    <w:multiLevelType w:val="multilevel"/>
    <w:tmpl w:val="9EE8A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3D6494"/>
    <w:multiLevelType w:val="multilevel"/>
    <w:tmpl w:val="9DB84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92933CA"/>
    <w:multiLevelType w:val="multilevel"/>
    <w:tmpl w:val="FFF4E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4B33C84"/>
    <w:multiLevelType w:val="multilevel"/>
    <w:tmpl w:val="B1E2D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D8C3C9C"/>
    <w:multiLevelType w:val="multilevel"/>
    <w:tmpl w:val="CB447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5"/>
  </w:num>
  <w:num w:numId="5">
    <w:abstractNumId w:val="6"/>
  </w:num>
  <w:num w:numId="6">
    <w:abstractNumId w:val="1"/>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345389"/>
    <w:rsid w:val="00345389"/>
    <w:rsid w:val="00C8584D"/>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584D"/>
  </w:style>
  <w:style w:type="paragraph" w:styleId="Ttulo1">
    <w:name w:val="heading 1"/>
    <w:basedOn w:val="Normal"/>
    <w:link w:val="Ttulo1Car"/>
    <w:uiPriority w:val="9"/>
    <w:qFormat/>
    <w:rsid w:val="0034538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paragraph" w:styleId="Ttulo2">
    <w:name w:val="heading 2"/>
    <w:basedOn w:val="Normal"/>
    <w:link w:val="Ttulo2Car"/>
    <w:uiPriority w:val="9"/>
    <w:qFormat/>
    <w:rsid w:val="00345389"/>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45389"/>
    <w:rPr>
      <w:rFonts w:ascii="Times New Roman" w:eastAsia="Times New Roman" w:hAnsi="Times New Roman" w:cs="Times New Roman"/>
      <w:b/>
      <w:bCs/>
      <w:kern w:val="36"/>
      <w:sz w:val="48"/>
      <w:szCs w:val="48"/>
      <w:lang w:eastAsia="es-AR"/>
    </w:rPr>
  </w:style>
  <w:style w:type="character" w:customStyle="1" w:styleId="Ttulo2Car">
    <w:name w:val="Título 2 Car"/>
    <w:basedOn w:val="Fuentedeprrafopredeter"/>
    <w:link w:val="Ttulo2"/>
    <w:uiPriority w:val="9"/>
    <w:rsid w:val="00345389"/>
    <w:rPr>
      <w:rFonts w:ascii="Times New Roman" w:eastAsia="Times New Roman" w:hAnsi="Times New Roman" w:cs="Times New Roman"/>
      <w:b/>
      <w:bCs/>
      <w:sz w:val="36"/>
      <w:szCs w:val="36"/>
      <w:lang w:eastAsia="es-AR"/>
    </w:rPr>
  </w:style>
  <w:style w:type="character" w:styleId="Hipervnculo">
    <w:name w:val="Hyperlink"/>
    <w:basedOn w:val="Fuentedeprrafopredeter"/>
    <w:uiPriority w:val="99"/>
    <w:semiHidden/>
    <w:unhideWhenUsed/>
    <w:rsid w:val="00345389"/>
    <w:rPr>
      <w:strike w:val="0"/>
      <w:dstrike w:val="0"/>
      <w:color w:val="0000FF"/>
      <w:u w:val="none"/>
      <w:effect w:val="none"/>
    </w:rPr>
  </w:style>
  <w:style w:type="paragraph" w:customStyle="1" w:styleId="story-bodyintroduction1">
    <w:name w:val="story-body__introduction1"/>
    <w:basedOn w:val="Normal"/>
    <w:rsid w:val="00345389"/>
    <w:pPr>
      <w:spacing w:before="360" w:after="100" w:afterAutospacing="1" w:line="240" w:lineRule="auto"/>
    </w:pPr>
    <w:rPr>
      <w:rFonts w:ascii="Times New Roman" w:eastAsia="Times New Roman" w:hAnsi="Times New Roman" w:cs="Times New Roman"/>
      <w:b/>
      <w:bCs/>
      <w:color w:val="404040"/>
      <w:sz w:val="24"/>
      <w:szCs w:val="24"/>
      <w:lang w:eastAsia="es-AR"/>
    </w:rPr>
  </w:style>
  <w:style w:type="paragraph" w:styleId="z-Principiodelformulario">
    <w:name w:val="HTML Top of Form"/>
    <w:basedOn w:val="Normal"/>
    <w:next w:val="Normal"/>
    <w:link w:val="z-PrincipiodelformularioCar"/>
    <w:hidden/>
    <w:uiPriority w:val="99"/>
    <w:semiHidden/>
    <w:unhideWhenUsed/>
    <w:rsid w:val="00345389"/>
    <w:pPr>
      <w:pBdr>
        <w:bottom w:val="single" w:sz="6" w:space="1" w:color="auto"/>
      </w:pBdr>
      <w:spacing w:after="0" w:line="240" w:lineRule="auto"/>
      <w:jc w:val="center"/>
    </w:pPr>
    <w:rPr>
      <w:rFonts w:ascii="Arial" w:eastAsia="Times New Roman" w:hAnsi="Arial" w:cs="Arial"/>
      <w:vanish/>
      <w:sz w:val="16"/>
      <w:szCs w:val="16"/>
      <w:lang w:eastAsia="es-AR"/>
    </w:rPr>
  </w:style>
  <w:style w:type="character" w:customStyle="1" w:styleId="z-PrincipiodelformularioCar">
    <w:name w:val="z-Principio del formulario Car"/>
    <w:basedOn w:val="Fuentedeprrafopredeter"/>
    <w:link w:val="z-Principiodelformulario"/>
    <w:uiPriority w:val="99"/>
    <w:semiHidden/>
    <w:rsid w:val="00345389"/>
    <w:rPr>
      <w:rFonts w:ascii="Arial" w:eastAsia="Times New Roman" w:hAnsi="Arial" w:cs="Arial"/>
      <w:vanish/>
      <w:sz w:val="16"/>
      <w:szCs w:val="16"/>
      <w:lang w:eastAsia="es-AR"/>
    </w:rPr>
  </w:style>
  <w:style w:type="paragraph" w:styleId="z-Finaldelformulario">
    <w:name w:val="HTML Bottom of Form"/>
    <w:basedOn w:val="Normal"/>
    <w:next w:val="Normal"/>
    <w:link w:val="z-FinaldelformularioCar"/>
    <w:hidden/>
    <w:uiPriority w:val="99"/>
    <w:semiHidden/>
    <w:unhideWhenUsed/>
    <w:rsid w:val="00345389"/>
    <w:pPr>
      <w:pBdr>
        <w:top w:val="single" w:sz="6" w:space="1" w:color="auto"/>
      </w:pBdr>
      <w:spacing w:after="0" w:line="240" w:lineRule="auto"/>
      <w:jc w:val="center"/>
    </w:pPr>
    <w:rPr>
      <w:rFonts w:ascii="Arial" w:eastAsia="Times New Roman" w:hAnsi="Arial" w:cs="Arial"/>
      <w:vanish/>
      <w:sz w:val="16"/>
      <w:szCs w:val="16"/>
      <w:lang w:eastAsia="es-AR"/>
    </w:rPr>
  </w:style>
  <w:style w:type="character" w:customStyle="1" w:styleId="z-FinaldelformularioCar">
    <w:name w:val="z-Final del formulario Car"/>
    <w:basedOn w:val="Fuentedeprrafopredeter"/>
    <w:link w:val="z-Finaldelformulario"/>
    <w:uiPriority w:val="99"/>
    <w:semiHidden/>
    <w:rsid w:val="00345389"/>
    <w:rPr>
      <w:rFonts w:ascii="Arial" w:eastAsia="Times New Roman" w:hAnsi="Arial" w:cs="Arial"/>
      <w:vanish/>
      <w:sz w:val="16"/>
      <w:szCs w:val="16"/>
      <w:lang w:eastAsia="es-AR"/>
    </w:rPr>
  </w:style>
  <w:style w:type="character" w:customStyle="1" w:styleId="off-screen2">
    <w:name w:val="off-screen2"/>
    <w:basedOn w:val="Fuentedeprrafopredeter"/>
    <w:rsid w:val="00345389"/>
  </w:style>
  <w:style w:type="character" w:customStyle="1" w:styleId="bylinename2">
    <w:name w:val="byline__name2"/>
    <w:basedOn w:val="Fuentedeprrafopredeter"/>
    <w:rsid w:val="00345389"/>
    <w:rPr>
      <w:color w:val="404040"/>
      <w:sz w:val="21"/>
      <w:szCs w:val="21"/>
    </w:rPr>
  </w:style>
  <w:style w:type="character" w:customStyle="1" w:styleId="bylinetitle1">
    <w:name w:val="byline__title1"/>
    <w:basedOn w:val="Fuentedeprrafopredeter"/>
    <w:rsid w:val="00345389"/>
    <w:rPr>
      <w:vanish w:val="0"/>
      <w:webHidden w:val="0"/>
      <w:color w:val="5A5A5A"/>
      <w:sz w:val="21"/>
      <w:szCs w:val="21"/>
      <w:specVanish w:val="0"/>
    </w:rPr>
  </w:style>
  <w:style w:type="character" w:customStyle="1" w:styleId="image-and-copyright-container3">
    <w:name w:val="image-and-copyright-container3"/>
    <w:basedOn w:val="Fuentedeprrafopredeter"/>
    <w:rsid w:val="00345389"/>
    <w:rPr>
      <w:vanish w:val="0"/>
      <w:webHidden w:val="0"/>
      <w:specVanish w:val="0"/>
    </w:rPr>
  </w:style>
  <w:style w:type="character" w:customStyle="1" w:styleId="story-image-copyright1">
    <w:name w:val="story-image-copyright1"/>
    <w:basedOn w:val="Fuentedeprrafopredeter"/>
    <w:rsid w:val="00345389"/>
    <w:rPr>
      <w:color w:val="ECECEC"/>
      <w:spacing w:val="4"/>
      <w:sz w:val="14"/>
      <w:szCs w:val="14"/>
      <w:shd w:val="clear" w:color="auto" w:fill="404040"/>
    </w:rPr>
  </w:style>
  <w:style w:type="character" w:customStyle="1" w:styleId="media-captiontext2">
    <w:name w:val="media-caption__text2"/>
    <w:basedOn w:val="Fuentedeprrafopredeter"/>
    <w:rsid w:val="00345389"/>
    <w:rPr>
      <w:vanish w:val="0"/>
      <w:webHidden w:val="0"/>
      <w:color w:val="ECECEC"/>
      <w:sz w:val="21"/>
      <w:szCs w:val="21"/>
      <w:specVanish w:val="0"/>
    </w:rPr>
  </w:style>
  <w:style w:type="paragraph" w:styleId="Textodeglobo">
    <w:name w:val="Balloon Text"/>
    <w:basedOn w:val="Normal"/>
    <w:link w:val="TextodegloboCar"/>
    <w:uiPriority w:val="99"/>
    <w:semiHidden/>
    <w:unhideWhenUsed/>
    <w:rsid w:val="0034538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538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21665207">
      <w:bodyDiv w:val="1"/>
      <w:marLeft w:val="0"/>
      <w:marRight w:val="0"/>
      <w:marTop w:val="0"/>
      <w:marBottom w:val="0"/>
      <w:divBdr>
        <w:top w:val="none" w:sz="0" w:space="0" w:color="auto"/>
        <w:left w:val="none" w:sz="0" w:space="0" w:color="auto"/>
        <w:bottom w:val="none" w:sz="0" w:space="0" w:color="auto"/>
        <w:right w:val="none" w:sz="0" w:space="0" w:color="auto"/>
      </w:divBdr>
      <w:divsChild>
        <w:div w:id="683364167">
          <w:marLeft w:val="0"/>
          <w:marRight w:val="0"/>
          <w:marTop w:val="0"/>
          <w:marBottom w:val="0"/>
          <w:divBdr>
            <w:top w:val="none" w:sz="0" w:space="0" w:color="auto"/>
            <w:left w:val="none" w:sz="0" w:space="0" w:color="auto"/>
            <w:bottom w:val="none" w:sz="0" w:space="0" w:color="auto"/>
            <w:right w:val="none" w:sz="0" w:space="0" w:color="auto"/>
          </w:divBdr>
          <w:divsChild>
            <w:div w:id="286199952">
              <w:marLeft w:val="0"/>
              <w:marRight w:val="0"/>
              <w:marTop w:val="0"/>
              <w:marBottom w:val="0"/>
              <w:divBdr>
                <w:top w:val="none" w:sz="0" w:space="0" w:color="auto"/>
                <w:left w:val="none" w:sz="0" w:space="0" w:color="auto"/>
                <w:bottom w:val="none" w:sz="0" w:space="0" w:color="auto"/>
                <w:right w:val="none" w:sz="0" w:space="0" w:color="auto"/>
              </w:divBdr>
              <w:divsChild>
                <w:div w:id="2141799624">
                  <w:marLeft w:val="0"/>
                  <w:marRight w:val="0"/>
                  <w:marTop w:val="0"/>
                  <w:marBottom w:val="0"/>
                  <w:divBdr>
                    <w:top w:val="none" w:sz="0" w:space="0" w:color="auto"/>
                    <w:left w:val="none" w:sz="0" w:space="0" w:color="auto"/>
                    <w:bottom w:val="none" w:sz="0" w:space="0" w:color="auto"/>
                    <w:right w:val="none" w:sz="0" w:space="0" w:color="auto"/>
                  </w:divBdr>
                  <w:divsChild>
                    <w:div w:id="1058936790">
                      <w:marLeft w:val="0"/>
                      <w:marRight w:val="0"/>
                      <w:marTop w:val="0"/>
                      <w:marBottom w:val="0"/>
                      <w:divBdr>
                        <w:top w:val="none" w:sz="0" w:space="0" w:color="auto"/>
                        <w:left w:val="none" w:sz="0" w:space="0" w:color="auto"/>
                        <w:bottom w:val="none" w:sz="0" w:space="0" w:color="auto"/>
                        <w:right w:val="none" w:sz="0" w:space="0" w:color="auto"/>
                      </w:divBdr>
                    </w:div>
                    <w:div w:id="1211333985">
                      <w:marLeft w:val="0"/>
                      <w:marRight w:val="0"/>
                      <w:marTop w:val="0"/>
                      <w:marBottom w:val="0"/>
                      <w:divBdr>
                        <w:top w:val="none" w:sz="0" w:space="0" w:color="auto"/>
                        <w:left w:val="none" w:sz="0" w:space="0" w:color="auto"/>
                        <w:bottom w:val="none" w:sz="0" w:space="0" w:color="auto"/>
                        <w:right w:val="none" w:sz="0" w:space="0" w:color="auto"/>
                      </w:divBdr>
                    </w:div>
                    <w:div w:id="592711076">
                      <w:marLeft w:val="0"/>
                      <w:marRight w:val="0"/>
                      <w:marTop w:val="0"/>
                      <w:marBottom w:val="0"/>
                      <w:divBdr>
                        <w:top w:val="none" w:sz="0" w:space="0" w:color="auto"/>
                        <w:left w:val="none" w:sz="0" w:space="0" w:color="auto"/>
                        <w:bottom w:val="none" w:sz="0" w:space="0" w:color="auto"/>
                        <w:right w:val="none" w:sz="0" w:space="0" w:color="auto"/>
                      </w:divBdr>
                    </w:div>
                    <w:div w:id="768887549">
                      <w:marLeft w:val="0"/>
                      <w:marRight w:val="0"/>
                      <w:marTop w:val="0"/>
                      <w:marBottom w:val="0"/>
                      <w:divBdr>
                        <w:top w:val="none" w:sz="0" w:space="0" w:color="auto"/>
                        <w:left w:val="none" w:sz="0" w:space="0" w:color="auto"/>
                        <w:bottom w:val="none" w:sz="0" w:space="0" w:color="auto"/>
                        <w:right w:val="none" w:sz="0" w:space="0" w:color="auto"/>
                      </w:divBdr>
                    </w:div>
                    <w:div w:id="1619681380">
                      <w:marLeft w:val="0"/>
                      <w:marRight w:val="0"/>
                      <w:marTop w:val="0"/>
                      <w:marBottom w:val="0"/>
                      <w:divBdr>
                        <w:top w:val="none" w:sz="0" w:space="0" w:color="auto"/>
                        <w:left w:val="none" w:sz="0" w:space="0" w:color="auto"/>
                        <w:bottom w:val="none" w:sz="0" w:space="0" w:color="auto"/>
                        <w:right w:val="none" w:sz="0" w:space="0" w:color="auto"/>
                      </w:divBdr>
                      <w:divsChild>
                        <w:div w:id="156309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492002">
                  <w:marLeft w:val="0"/>
                  <w:marRight w:val="0"/>
                  <w:marTop w:val="0"/>
                  <w:marBottom w:val="0"/>
                  <w:divBdr>
                    <w:top w:val="none" w:sz="0" w:space="0" w:color="auto"/>
                    <w:left w:val="none" w:sz="0" w:space="0" w:color="auto"/>
                    <w:bottom w:val="none" w:sz="0" w:space="0" w:color="auto"/>
                    <w:right w:val="none" w:sz="0" w:space="0" w:color="auto"/>
                  </w:divBdr>
                  <w:divsChild>
                    <w:div w:id="647250712">
                      <w:marLeft w:val="0"/>
                      <w:marRight w:val="0"/>
                      <w:marTop w:val="0"/>
                      <w:marBottom w:val="0"/>
                      <w:divBdr>
                        <w:top w:val="none" w:sz="0" w:space="0" w:color="auto"/>
                        <w:left w:val="none" w:sz="0" w:space="0" w:color="auto"/>
                        <w:bottom w:val="none" w:sz="0" w:space="0" w:color="auto"/>
                        <w:right w:val="none" w:sz="0" w:space="0" w:color="auto"/>
                      </w:divBdr>
                      <w:divsChild>
                        <w:div w:id="79930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33408">
              <w:marLeft w:val="0"/>
              <w:marRight w:val="0"/>
              <w:marTop w:val="0"/>
              <w:marBottom w:val="0"/>
              <w:divBdr>
                <w:top w:val="none" w:sz="0" w:space="0" w:color="auto"/>
                <w:left w:val="none" w:sz="0" w:space="0" w:color="auto"/>
                <w:bottom w:val="none" w:sz="0" w:space="0" w:color="auto"/>
                <w:right w:val="none" w:sz="0" w:space="0" w:color="auto"/>
              </w:divBdr>
              <w:divsChild>
                <w:div w:id="926497729">
                  <w:marLeft w:val="0"/>
                  <w:marRight w:val="0"/>
                  <w:marTop w:val="0"/>
                  <w:marBottom w:val="0"/>
                  <w:divBdr>
                    <w:top w:val="none" w:sz="0" w:space="0" w:color="auto"/>
                    <w:left w:val="none" w:sz="0" w:space="0" w:color="auto"/>
                    <w:bottom w:val="none" w:sz="0" w:space="0" w:color="auto"/>
                    <w:right w:val="none" w:sz="0" w:space="0" w:color="auto"/>
                  </w:divBdr>
                  <w:divsChild>
                    <w:div w:id="1415780895">
                      <w:marLeft w:val="0"/>
                      <w:marRight w:val="0"/>
                      <w:marTop w:val="0"/>
                      <w:marBottom w:val="0"/>
                      <w:divBdr>
                        <w:top w:val="none" w:sz="0" w:space="0" w:color="auto"/>
                        <w:left w:val="none" w:sz="0" w:space="0" w:color="auto"/>
                        <w:bottom w:val="none" w:sz="0" w:space="0" w:color="auto"/>
                        <w:right w:val="none" w:sz="0" w:space="0" w:color="auto"/>
                      </w:divBdr>
                      <w:divsChild>
                        <w:div w:id="1874147085">
                          <w:marLeft w:val="0"/>
                          <w:marRight w:val="0"/>
                          <w:marTop w:val="0"/>
                          <w:marBottom w:val="0"/>
                          <w:divBdr>
                            <w:top w:val="none" w:sz="0" w:space="0" w:color="auto"/>
                            <w:left w:val="none" w:sz="0" w:space="0" w:color="auto"/>
                            <w:bottom w:val="none" w:sz="0" w:space="0" w:color="auto"/>
                            <w:right w:val="none" w:sz="0" w:space="0" w:color="auto"/>
                          </w:divBdr>
                          <w:divsChild>
                            <w:div w:id="1698699065">
                              <w:marLeft w:val="0"/>
                              <w:marRight w:val="0"/>
                              <w:marTop w:val="0"/>
                              <w:marBottom w:val="0"/>
                              <w:divBdr>
                                <w:top w:val="none" w:sz="0" w:space="0" w:color="auto"/>
                                <w:left w:val="none" w:sz="0" w:space="0" w:color="auto"/>
                                <w:bottom w:val="none" w:sz="0" w:space="0" w:color="auto"/>
                                <w:right w:val="none" w:sz="0" w:space="0" w:color="auto"/>
                              </w:divBdr>
                            </w:div>
                          </w:divsChild>
                        </w:div>
                        <w:div w:id="1023242515">
                          <w:marLeft w:val="0"/>
                          <w:marRight w:val="0"/>
                          <w:marTop w:val="0"/>
                          <w:marBottom w:val="0"/>
                          <w:divBdr>
                            <w:top w:val="none" w:sz="0" w:space="0" w:color="auto"/>
                            <w:left w:val="none" w:sz="0" w:space="0" w:color="auto"/>
                            <w:bottom w:val="none" w:sz="0" w:space="0" w:color="auto"/>
                            <w:right w:val="none" w:sz="0" w:space="0" w:color="auto"/>
                          </w:divBdr>
                        </w:div>
                        <w:div w:id="756637261">
                          <w:marLeft w:val="0"/>
                          <w:marRight w:val="0"/>
                          <w:marTop w:val="0"/>
                          <w:marBottom w:val="0"/>
                          <w:divBdr>
                            <w:top w:val="none" w:sz="0" w:space="0" w:color="auto"/>
                            <w:left w:val="none" w:sz="0" w:space="0" w:color="auto"/>
                            <w:bottom w:val="none" w:sz="0" w:space="0" w:color="auto"/>
                            <w:right w:val="none" w:sz="0" w:space="0" w:color="auto"/>
                          </w:divBdr>
                          <w:divsChild>
                            <w:div w:id="118115761">
                              <w:marLeft w:val="0"/>
                              <w:marRight w:val="0"/>
                              <w:marTop w:val="0"/>
                              <w:marBottom w:val="0"/>
                              <w:divBdr>
                                <w:top w:val="none" w:sz="0" w:space="0" w:color="auto"/>
                                <w:left w:val="none" w:sz="0" w:space="0" w:color="auto"/>
                                <w:bottom w:val="none" w:sz="0" w:space="0" w:color="auto"/>
                                <w:right w:val="none" w:sz="0" w:space="0" w:color="auto"/>
                              </w:divBdr>
                              <w:divsChild>
                                <w:div w:id="104316925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368797419">
                      <w:marLeft w:val="0"/>
                      <w:marRight w:val="0"/>
                      <w:marTop w:val="100"/>
                      <w:marBottom w:val="100"/>
                      <w:divBdr>
                        <w:top w:val="none" w:sz="0" w:space="0" w:color="auto"/>
                        <w:left w:val="none" w:sz="0" w:space="0" w:color="auto"/>
                        <w:bottom w:val="none" w:sz="0" w:space="0" w:color="auto"/>
                        <w:right w:val="none" w:sz="0" w:space="0" w:color="auto"/>
                      </w:divBdr>
                    </w:div>
                    <w:div w:id="923535479">
                      <w:marLeft w:val="0"/>
                      <w:marRight w:val="0"/>
                      <w:marTop w:val="0"/>
                      <w:marBottom w:val="0"/>
                      <w:divBdr>
                        <w:top w:val="none" w:sz="0" w:space="0" w:color="auto"/>
                        <w:left w:val="none" w:sz="0" w:space="0" w:color="auto"/>
                        <w:bottom w:val="none" w:sz="0" w:space="0" w:color="auto"/>
                        <w:right w:val="none" w:sz="0" w:space="0" w:color="auto"/>
                      </w:divBdr>
                      <w:divsChild>
                        <w:div w:id="1922793129">
                          <w:marLeft w:val="0"/>
                          <w:marRight w:val="0"/>
                          <w:marTop w:val="0"/>
                          <w:marBottom w:val="0"/>
                          <w:divBdr>
                            <w:top w:val="none" w:sz="0" w:space="0" w:color="auto"/>
                            <w:left w:val="none" w:sz="0" w:space="0" w:color="auto"/>
                            <w:bottom w:val="none" w:sz="0" w:space="0" w:color="auto"/>
                            <w:right w:val="none" w:sz="0" w:space="0" w:color="auto"/>
                          </w:divBdr>
                          <w:divsChild>
                            <w:div w:id="687294639">
                              <w:marLeft w:val="0"/>
                              <w:marRight w:val="0"/>
                              <w:marTop w:val="0"/>
                              <w:marBottom w:val="0"/>
                              <w:divBdr>
                                <w:top w:val="none" w:sz="0" w:space="0" w:color="auto"/>
                                <w:left w:val="none" w:sz="0" w:space="0" w:color="auto"/>
                                <w:bottom w:val="none" w:sz="0" w:space="0" w:color="auto"/>
                                <w:right w:val="none" w:sz="0" w:space="0" w:color="auto"/>
                              </w:divBdr>
                              <w:divsChild>
                                <w:div w:id="566962720">
                                  <w:marLeft w:val="0"/>
                                  <w:marRight w:val="0"/>
                                  <w:marTop w:val="0"/>
                                  <w:marBottom w:val="0"/>
                                  <w:divBdr>
                                    <w:top w:val="none" w:sz="0" w:space="0" w:color="auto"/>
                                    <w:left w:val="none" w:sz="0" w:space="0" w:color="auto"/>
                                    <w:bottom w:val="none" w:sz="0" w:space="0" w:color="auto"/>
                                    <w:right w:val="none" w:sz="0" w:space="0" w:color="auto"/>
                                  </w:divBdr>
                                  <w:divsChild>
                                    <w:div w:id="1712463548">
                                      <w:marLeft w:val="0"/>
                                      <w:marRight w:val="0"/>
                                      <w:marTop w:val="0"/>
                                      <w:marBottom w:val="0"/>
                                      <w:divBdr>
                                        <w:top w:val="none" w:sz="0" w:space="0" w:color="auto"/>
                                        <w:left w:val="none" w:sz="0" w:space="0" w:color="auto"/>
                                        <w:bottom w:val="none" w:sz="0" w:space="0" w:color="auto"/>
                                        <w:right w:val="none" w:sz="0" w:space="0" w:color="auto"/>
                                      </w:divBdr>
                                      <w:divsChild>
                                        <w:div w:id="704603786">
                                          <w:marLeft w:val="0"/>
                                          <w:marRight w:val="0"/>
                                          <w:marTop w:val="0"/>
                                          <w:marBottom w:val="0"/>
                                          <w:divBdr>
                                            <w:top w:val="none" w:sz="0" w:space="0" w:color="auto"/>
                                            <w:left w:val="none" w:sz="0" w:space="0" w:color="auto"/>
                                            <w:bottom w:val="none" w:sz="0" w:space="0" w:color="auto"/>
                                            <w:right w:val="none" w:sz="0" w:space="0" w:color="auto"/>
                                          </w:divBdr>
                                          <w:divsChild>
                                            <w:div w:id="715618201">
                                              <w:marLeft w:val="0"/>
                                              <w:marRight w:val="0"/>
                                              <w:marTop w:val="240"/>
                                              <w:marBottom w:val="0"/>
                                              <w:divBdr>
                                                <w:top w:val="none" w:sz="0" w:space="0" w:color="auto"/>
                                                <w:left w:val="none" w:sz="0" w:space="0" w:color="auto"/>
                                                <w:bottom w:val="none" w:sz="0" w:space="0" w:color="auto"/>
                                                <w:right w:val="none" w:sz="0" w:space="0" w:color="auto"/>
                                              </w:divBdr>
                                            </w:div>
                                            <w:div w:id="1129014197">
                                              <w:marLeft w:val="0"/>
                                              <w:marRight w:val="0"/>
                                              <w:marTop w:val="0"/>
                                              <w:marBottom w:val="0"/>
                                              <w:divBdr>
                                                <w:top w:val="none" w:sz="0" w:space="0" w:color="auto"/>
                                                <w:left w:val="none" w:sz="0" w:space="0" w:color="auto"/>
                                                <w:bottom w:val="single" w:sz="6" w:space="12" w:color="DBDBDB"/>
                                                <w:right w:val="none" w:sz="0" w:space="0" w:color="auto"/>
                                              </w:divBdr>
                                              <w:divsChild>
                                                <w:div w:id="974915186">
                                                  <w:marLeft w:val="0"/>
                                                  <w:marRight w:val="0"/>
                                                  <w:marTop w:val="0"/>
                                                  <w:marBottom w:val="0"/>
                                                  <w:divBdr>
                                                    <w:top w:val="none" w:sz="0" w:space="0" w:color="auto"/>
                                                    <w:left w:val="none" w:sz="0" w:space="0" w:color="auto"/>
                                                    <w:bottom w:val="none" w:sz="0" w:space="0" w:color="auto"/>
                                                    <w:right w:val="none" w:sz="0" w:space="0" w:color="auto"/>
                                                  </w:divBdr>
                                                </w:div>
                                              </w:divsChild>
                                            </w:div>
                                            <w:div w:id="7451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bc.com/mundo/institucional/2012/06/000000_ayuda_sobre_publicidad" TargetMode="External"/><Relationship Id="rId13" Type="http://schemas.openxmlformats.org/officeDocument/2006/relationships/image" Target="media/image3.gif"/><Relationship Id="rId3" Type="http://schemas.openxmlformats.org/officeDocument/2006/relationships/settings" Target="settings.xml"/><Relationship Id="rId7" Type="http://schemas.openxmlformats.org/officeDocument/2006/relationships/hyperlink" Target="http://www.bbc.com/mundo/institucional/2012/06/000000_ayuda_sobre_publicidad" TargetMode="External"/><Relationship Id="rId12"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bbc.com/mundo/temas/blogs" TargetMode="External"/><Relationship Id="rId11" Type="http://schemas.openxmlformats.org/officeDocument/2006/relationships/hyperlink" Target="http://www.bbc.com/mundo/noticias/2015/08/150820_malvinas_foto_papa_francisco_cfk_falklands_irm" TargetMode="External"/><Relationship Id="rId5" Type="http://schemas.openxmlformats.org/officeDocument/2006/relationships/hyperlink" Target="http://www.bbc.com/mundo/temas/fotos" TargetMode="Externa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www.bbc.com/mundo/noticias/2015/09/150914_malvinas_falklands_torturas_testimonios_ao" TargetMode="External"/><Relationship Id="rId1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1226</Words>
  <Characters>6744</Characters>
  <Application>Microsoft Office Word</Application>
  <DocSecurity>0</DocSecurity>
  <Lines>56</Lines>
  <Paragraphs>15</Paragraphs>
  <ScaleCrop>false</ScaleCrop>
  <Company/>
  <LinksUpToDate>false</LinksUpToDate>
  <CharactersWithSpaces>7955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GAcacio</dc:creator>
  <cp:lastModifiedBy>GAcacio</cp:lastModifiedBy>
  <cp:revision>1</cp:revision>
  <dcterms:created xsi:type="dcterms:W3CDTF">2015-09-16T01:18:00Z</dcterms:created>
  <dcterms:modified xsi:type="dcterms:W3CDTF">2015-09-16T01:22:00Z</dcterms:modified>
</cp:coreProperties>
</file>